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4EA" w:rsidRPr="005922CA" w:rsidRDefault="009E14EA" w:rsidP="009E14EA">
      <w:pPr>
        <w:pStyle w:val="1"/>
        <w:jc w:val="center"/>
        <w:rPr>
          <w:b/>
          <w:bCs/>
        </w:rPr>
      </w:pPr>
      <w:bookmarkStart w:id="0" w:name="_GoBack"/>
      <w:r w:rsidRPr="005922CA">
        <w:rPr>
          <w:b/>
          <w:bCs/>
        </w:rPr>
        <w:t>РОСЖЕЛДОР</w:t>
      </w:r>
    </w:p>
    <w:p w:rsidR="009E14EA" w:rsidRPr="005922CA" w:rsidRDefault="009E14EA" w:rsidP="009E14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9E14EA" w:rsidRPr="005922CA" w:rsidRDefault="00074574" w:rsidP="009E14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sz w:val="24"/>
          <w:szCs w:val="24"/>
        </w:rPr>
        <w:t>высшего</w:t>
      </w:r>
      <w:r w:rsidR="009E14EA" w:rsidRPr="005922CA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образования</w:t>
      </w:r>
    </w:p>
    <w:p w:rsidR="009E14EA" w:rsidRPr="005922CA" w:rsidRDefault="009E14EA" w:rsidP="009E14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sz w:val="24"/>
          <w:szCs w:val="24"/>
        </w:rPr>
        <w:t>«Ростовский государственный университет путей сообщения»</w:t>
      </w:r>
    </w:p>
    <w:p w:rsidR="009E14EA" w:rsidRPr="005922CA" w:rsidRDefault="009E14EA" w:rsidP="009E14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sz w:val="24"/>
          <w:szCs w:val="24"/>
        </w:rPr>
        <w:t>(ФГБОУ ВО РГУПС)</w:t>
      </w:r>
    </w:p>
    <w:p w:rsidR="009E14EA" w:rsidRPr="005922CA" w:rsidRDefault="009E14EA" w:rsidP="009E14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sz w:val="24"/>
          <w:szCs w:val="24"/>
        </w:rPr>
        <w:t xml:space="preserve">Тихорецкий техникум железнодорожного транспорта </w:t>
      </w:r>
    </w:p>
    <w:p w:rsidR="009E14EA" w:rsidRPr="005922CA" w:rsidRDefault="009E14EA" w:rsidP="009E14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sz w:val="24"/>
          <w:szCs w:val="24"/>
        </w:rPr>
        <w:t xml:space="preserve">(ТТЖТ – филиал РГУПС) </w:t>
      </w:r>
    </w:p>
    <w:p w:rsidR="009E14EA" w:rsidRPr="005922CA" w:rsidRDefault="009E14EA" w:rsidP="009E14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14EA" w:rsidRPr="005922CA" w:rsidRDefault="009E14EA" w:rsidP="009E14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14EA" w:rsidRPr="005922CA" w:rsidRDefault="00074574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Андрусенко</w:t>
      </w:r>
      <w:r w:rsidR="00BD2254" w:rsidRPr="005922CA"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caps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922CA">
        <w:rPr>
          <w:rFonts w:ascii="Times New Roman" w:hAnsi="Times New Roman" w:cs="Times New Roman"/>
          <w:b/>
          <w:caps/>
          <w:sz w:val="24"/>
          <w:szCs w:val="24"/>
        </w:rPr>
        <w:t>МЕТОДИЧЕСКИЕ УКАЗАНИЯ ПО ВЫПОЛНЕНИЮ лабораторных и ПРАКТИЧЕСКИХ ЗАНЯТИЙ</w:t>
      </w: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E14EA" w:rsidRPr="005922CA" w:rsidRDefault="009E14EA" w:rsidP="009E14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>по дисциплине</w:t>
      </w:r>
    </w:p>
    <w:p w:rsidR="009E14EA" w:rsidRPr="005922CA" w:rsidRDefault="009E14EA" w:rsidP="009E14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Основы электротехники</w:t>
      </w:r>
    </w:p>
    <w:p w:rsidR="009E14EA" w:rsidRPr="005922CA" w:rsidRDefault="009E14EA" w:rsidP="009E14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для специальности </w:t>
      </w:r>
    </w:p>
    <w:p w:rsidR="009E14EA" w:rsidRPr="005922CA" w:rsidRDefault="001B3862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09.02.01</w:t>
      </w:r>
      <w:r w:rsidR="009E14EA" w:rsidRPr="005922CA">
        <w:rPr>
          <w:rFonts w:ascii="Times New Roman" w:hAnsi="Times New Roman" w:cs="Times New Roman"/>
          <w:b/>
          <w:sz w:val="24"/>
          <w:szCs w:val="24"/>
        </w:rPr>
        <w:t>Компьютерные системы и комплексы</w:t>
      </w: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</w:rPr>
      </w:pPr>
    </w:p>
    <w:p w:rsidR="009E14EA" w:rsidRPr="005922CA" w:rsidRDefault="00074574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922CA">
        <w:rPr>
          <w:rFonts w:ascii="Times New Roman" w:hAnsi="Times New Roman" w:cs="Times New Roman"/>
          <w:bCs/>
          <w:sz w:val="24"/>
          <w:szCs w:val="24"/>
        </w:rPr>
        <w:t xml:space="preserve">Тихорецк </w:t>
      </w:r>
    </w:p>
    <w:p w:rsidR="00074574" w:rsidRPr="005922CA" w:rsidRDefault="00074574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922CA">
        <w:rPr>
          <w:rFonts w:ascii="Times New Roman" w:hAnsi="Times New Roman" w:cs="Times New Roman"/>
          <w:bCs/>
          <w:sz w:val="24"/>
          <w:szCs w:val="24"/>
        </w:rPr>
        <w:t>2022г.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828" w:type="dxa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688"/>
        <w:gridCol w:w="4140"/>
      </w:tblGrid>
      <w:tr w:rsidR="009E14EA" w:rsidRPr="005922CA" w:rsidTr="00AE7803">
        <w:tc>
          <w:tcPr>
            <w:tcW w:w="5688" w:type="dxa"/>
          </w:tcPr>
          <w:p w:rsidR="009E14EA" w:rsidRPr="005922CA" w:rsidRDefault="009E14EA" w:rsidP="00AE78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:rsidR="009E14EA" w:rsidRPr="005922CA" w:rsidRDefault="009E14EA" w:rsidP="006D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14EA" w:rsidRPr="005922CA" w:rsidRDefault="009E14EA" w:rsidP="00AE780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14EA" w:rsidRPr="005922CA" w:rsidRDefault="009E14EA" w:rsidP="00AE780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УТВЕРЖДАЮ</w:t>
            </w:r>
          </w:p>
          <w:p w:rsidR="009E14EA" w:rsidRPr="005922CA" w:rsidRDefault="009E14EA" w:rsidP="00AE780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  <w:p w:rsidR="009E14EA" w:rsidRPr="005922CA" w:rsidRDefault="009E14EA" w:rsidP="00AE780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Н.Ю.Шитикова</w:t>
            </w:r>
            <w:proofErr w:type="spellEnd"/>
          </w:p>
          <w:p w:rsidR="009E14EA" w:rsidRPr="005922CA" w:rsidRDefault="00074574" w:rsidP="00AE780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______________2022г</w:t>
            </w:r>
            <w:r w:rsidR="009E14EA"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.       </w:t>
            </w:r>
          </w:p>
          <w:p w:rsidR="009E14EA" w:rsidRPr="005922CA" w:rsidRDefault="009E14EA" w:rsidP="00AE780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>Методические указания по выполнению лабораторных и практических занятий  разработаны на основе рабочей программы дисциплины « Основы электротехники» для специальности</w:t>
      </w:r>
      <w:r w:rsidR="00074574" w:rsidRPr="005922CA">
        <w:rPr>
          <w:rFonts w:ascii="Times New Roman" w:hAnsi="Times New Roman" w:cs="Times New Roman"/>
          <w:sz w:val="24"/>
          <w:szCs w:val="24"/>
        </w:rPr>
        <w:t xml:space="preserve"> </w:t>
      </w:r>
      <w:r w:rsidR="001B3862" w:rsidRPr="005922CA">
        <w:rPr>
          <w:rFonts w:ascii="Times New Roman" w:hAnsi="Times New Roman" w:cs="Times New Roman"/>
          <w:b/>
          <w:sz w:val="24"/>
          <w:szCs w:val="24"/>
        </w:rPr>
        <w:t>09.02.01</w:t>
      </w:r>
      <w:r w:rsidRPr="005922CA">
        <w:rPr>
          <w:rFonts w:ascii="Times New Roman" w:hAnsi="Times New Roman" w:cs="Times New Roman"/>
          <w:b/>
          <w:sz w:val="24"/>
          <w:szCs w:val="24"/>
        </w:rPr>
        <w:t>Компьютерные системы и комплексы</w:t>
      </w:r>
    </w:p>
    <w:p w:rsidR="009E14EA" w:rsidRPr="005922CA" w:rsidRDefault="009E14EA" w:rsidP="009E14E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rPr>
          <w:rFonts w:ascii="Times New Roman" w:hAnsi="Times New Roman" w:cs="Times New Roman"/>
          <w:i/>
          <w:sz w:val="24"/>
          <w:szCs w:val="24"/>
          <w:vertAlign w:val="superscript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rFonts w:ascii="Times New Roman" w:hAnsi="Times New Roman" w:cs="Times New Roman"/>
          <w:i/>
          <w:sz w:val="24"/>
          <w:szCs w:val="24"/>
          <w:vertAlign w:val="superscript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Организация-разработчик: Тихорецкий техникум железнодорожного транспорта – филиал  федерального государственного бюджетного образовательного учреждения высшего профессионального образования «Ростовский государственный университет путей сообщения»</w:t>
      </w: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Разработчик:</w:t>
      </w:r>
    </w:p>
    <w:p w:rsidR="009E14EA" w:rsidRPr="005922CA" w:rsidRDefault="00074574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Андрусенко </w:t>
      </w:r>
      <w:r w:rsidR="00BD2254" w:rsidRPr="005922CA">
        <w:rPr>
          <w:rFonts w:ascii="Times New Roman" w:hAnsi="Times New Roman" w:cs="Times New Roman"/>
          <w:sz w:val="24"/>
          <w:szCs w:val="24"/>
        </w:rPr>
        <w:t>Т.Н</w:t>
      </w:r>
      <w:r w:rsidR="009E14EA" w:rsidRPr="005922CA">
        <w:rPr>
          <w:rFonts w:ascii="Times New Roman" w:hAnsi="Times New Roman" w:cs="Times New Roman"/>
          <w:sz w:val="24"/>
          <w:szCs w:val="24"/>
        </w:rPr>
        <w:t>.,  преподаватель ТТЖТ - филиала РГУПС.</w:t>
      </w: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Рецензенты:</w:t>
      </w: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Ивакина. М.В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преподаватель ТТЖТ - филиала РГУПС.</w:t>
      </w: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Рекомендована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цикловой комиссией № 6 «Общепрофессиональные дисциплины». 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Протокол заседания  № </w:t>
      </w:r>
      <w:r w:rsidR="00074574" w:rsidRPr="005922CA">
        <w:rPr>
          <w:rFonts w:ascii="Times New Roman" w:hAnsi="Times New Roman" w:cs="Times New Roman"/>
          <w:sz w:val="24"/>
          <w:szCs w:val="24"/>
        </w:rPr>
        <w:t>___</w:t>
      </w:r>
      <w:r w:rsidR="001B3862" w:rsidRPr="005922CA">
        <w:rPr>
          <w:rFonts w:ascii="Times New Roman" w:hAnsi="Times New Roman" w:cs="Times New Roman"/>
          <w:sz w:val="24"/>
          <w:szCs w:val="24"/>
        </w:rPr>
        <w:t xml:space="preserve">от </w:t>
      </w:r>
      <w:r w:rsidR="00074574" w:rsidRPr="005922CA">
        <w:rPr>
          <w:rFonts w:ascii="Times New Roman" w:hAnsi="Times New Roman" w:cs="Times New Roman"/>
          <w:sz w:val="24"/>
          <w:szCs w:val="24"/>
        </w:rPr>
        <w:t>___________2022</w:t>
      </w:r>
      <w:r w:rsidRPr="005922CA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6D16D2" w:rsidRPr="005922CA" w:rsidRDefault="006D16D2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9E14EA" w:rsidRPr="005922CA" w:rsidTr="00AE7803">
        <w:trPr>
          <w:trHeight w:val="931"/>
        </w:trPr>
        <w:tc>
          <w:tcPr>
            <w:tcW w:w="9007" w:type="dxa"/>
            <w:shd w:val="clear" w:color="auto" w:fill="auto"/>
          </w:tcPr>
          <w:p w:rsidR="009E14EA" w:rsidRPr="005922CA" w:rsidRDefault="009E14EA" w:rsidP="00AE7803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E14EA" w:rsidRPr="005922CA" w:rsidRDefault="009E14EA" w:rsidP="00AE7803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E14EA" w:rsidRPr="005922CA" w:rsidRDefault="009E14EA" w:rsidP="00AE780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1  ВВЕДЕНИЕ</w:t>
            </w:r>
          </w:p>
        </w:tc>
        <w:tc>
          <w:tcPr>
            <w:tcW w:w="800" w:type="dxa"/>
            <w:shd w:val="clear" w:color="auto" w:fill="auto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9E14EA" w:rsidRPr="005922CA" w:rsidRDefault="009E14EA" w:rsidP="00AE7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14EA" w:rsidRPr="005922CA" w:rsidTr="00AE7803">
        <w:trPr>
          <w:trHeight w:val="720"/>
        </w:trPr>
        <w:tc>
          <w:tcPr>
            <w:tcW w:w="9007" w:type="dxa"/>
            <w:shd w:val="clear" w:color="auto" w:fill="auto"/>
          </w:tcPr>
          <w:p w:rsidR="009E14EA" w:rsidRPr="005922CA" w:rsidRDefault="009E14EA" w:rsidP="00AE7803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3  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ПЛАН ПРАКТИЧЕСКИХ И ЛАБОРАТОРНЫХ ЗАНЯТИЙ</w:t>
            </w:r>
          </w:p>
        </w:tc>
        <w:tc>
          <w:tcPr>
            <w:tcW w:w="800" w:type="dxa"/>
            <w:shd w:val="clear" w:color="auto" w:fill="auto"/>
          </w:tcPr>
          <w:p w:rsidR="009E14EA" w:rsidRPr="005922CA" w:rsidRDefault="009E14EA" w:rsidP="00AE7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14EA" w:rsidRPr="005922CA" w:rsidTr="00AE7803">
        <w:trPr>
          <w:trHeight w:val="594"/>
        </w:trPr>
        <w:tc>
          <w:tcPr>
            <w:tcW w:w="9007" w:type="dxa"/>
            <w:shd w:val="clear" w:color="auto" w:fill="auto"/>
          </w:tcPr>
          <w:p w:rsidR="009E14EA" w:rsidRPr="005922CA" w:rsidRDefault="009E14EA" w:rsidP="00AE7803">
            <w:pPr>
              <w:pStyle w:val="1"/>
              <w:ind w:firstLine="0"/>
              <w:rPr>
                <w:b/>
                <w:caps/>
              </w:rPr>
            </w:pPr>
            <w:r w:rsidRPr="005922CA">
              <w:rPr>
                <w:b/>
                <w:caps/>
              </w:rPr>
              <w:t>4 МЕТОДИЧЕСКИе УКАЗАНия</w:t>
            </w:r>
          </w:p>
          <w:p w:rsidR="009E14EA" w:rsidRPr="005922CA" w:rsidRDefault="009E14EA" w:rsidP="00AE7803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9E14EA" w:rsidRPr="005922CA" w:rsidRDefault="009E14EA" w:rsidP="00AE7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E14EA" w:rsidRPr="005922CA" w:rsidTr="00AE7803">
        <w:trPr>
          <w:trHeight w:val="692"/>
        </w:trPr>
        <w:tc>
          <w:tcPr>
            <w:tcW w:w="9007" w:type="dxa"/>
            <w:shd w:val="clear" w:color="auto" w:fill="auto"/>
          </w:tcPr>
          <w:p w:rsidR="009E14EA" w:rsidRPr="005922CA" w:rsidRDefault="009E14EA" w:rsidP="00AE7803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5  ЛИТЕРАТУРА</w:t>
            </w:r>
          </w:p>
        </w:tc>
        <w:tc>
          <w:tcPr>
            <w:tcW w:w="800" w:type="dxa"/>
            <w:shd w:val="clear" w:color="auto" w:fill="auto"/>
          </w:tcPr>
          <w:p w:rsidR="009E14EA" w:rsidRPr="005922CA" w:rsidRDefault="009E14EA" w:rsidP="00AE7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E14EA" w:rsidRPr="005922CA" w:rsidTr="00AE7803">
        <w:trPr>
          <w:trHeight w:val="692"/>
        </w:trPr>
        <w:tc>
          <w:tcPr>
            <w:tcW w:w="9007" w:type="dxa"/>
            <w:shd w:val="clear" w:color="auto" w:fill="auto"/>
          </w:tcPr>
          <w:p w:rsidR="009E14EA" w:rsidRPr="005922CA" w:rsidRDefault="009E14EA" w:rsidP="00AE7803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1 .ВВЕДЕНИЕ</w:t>
      </w: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      Методические указания по выполнению лабораторных и практических занятий разработаны  на основе рабочей программы дисциплины « Основы электротехники», предназначено для закрепления теоретических знаний и приобретения необходимых практических умений и навыков для специальности      Компьютерные системы и комплексы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 xml:space="preserve">    Основными целями лабораторных работ являются: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-экспериментальное подтверждение изученных теоретических положений;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-экспериментальная проверка формул, расчетов;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-ознакомление с методикой проведения экспериментов, исследований.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        В процессе выполнения данных практических и лабораторных работ от студента требуется: закрепить теоретический материал, получить практические навыки в составлении электрических схем и подборе измерительной аппаратуры для опыта, овладеть техникой экспериментального исследования, а также приобрести навыки  анализа результатов на основании полученных данных.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       Каждая работа включает в себя: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-номер по порядку;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-тему работы;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-цель работы;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-вопросы для самопроверки.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-перечень необходимого оборудования для выполнения экспериментальной части работы;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-порядок выполнения работы с пошаговым описанием всех действий студента;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-конкретизацию выводов по работе;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-контрольные вопросы.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      При выполнении работ схемы, таблицы, графики рекомендуется выполнять только карандашом с применением чертежных инструментов.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    При вычерчивании схем должны соблюдаться стандартные обозначения.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     После успешного выполнения лабораторной работы студент обязан представить преподавателю отчет о проделанной работе в письменном виде,  который  должен содержать следующие пункты: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-номер лабораторной работы;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-тема работы;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-цель работы;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-оборудование;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-схема опыта;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-таблица измерений и вычислений;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-основные расчетные формулы;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-выводы;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-ответы на контрольные вопросы.</w:t>
      </w: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caps/>
          <w:sz w:val="24"/>
          <w:szCs w:val="24"/>
        </w:rPr>
        <w:t xml:space="preserve">2. </w:t>
      </w:r>
      <w:r w:rsidRPr="005922CA">
        <w:rPr>
          <w:rFonts w:ascii="Times New Roman" w:hAnsi="Times New Roman" w:cs="Times New Roman"/>
          <w:b/>
          <w:sz w:val="24"/>
          <w:szCs w:val="24"/>
        </w:rPr>
        <w:t xml:space="preserve">Тематический план практических и лабораторных  занятий </w:t>
      </w:r>
    </w:p>
    <w:p w:rsidR="009E14EA" w:rsidRPr="005922CA" w:rsidRDefault="009E14EA" w:rsidP="009E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5103"/>
        <w:gridCol w:w="1018"/>
      </w:tblGrid>
      <w:tr w:rsidR="009E14EA" w:rsidRPr="005922CA" w:rsidTr="0083591F">
        <w:tc>
          <w:tcPr>
            <w:tcW w:w="2977" w:type="dxa"/>
          </w:tcPr>
          <w:p w:rsidR="009E14EA" w:rsidRPr="005922CA" w:rsidRDefault="009E14EA" w:rsidP="00AE7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92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тем.</w:t>
            </w:r>
          </w:p>
        </w:tc>
        <w:tc>
          <w:tcPr>
            <w:tcW w:w="5103" w:type="dxa"/>
          </w:tcPr>
          <w:p w:rsidR="009E14EA" w:rsidRPr="005922CA" w:rsidRDefault="009E14EA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практических занятий</w:t>
            </w:r>
          </w:p>
        </w:tc>
        <w:tc>
          <w:tcPr>
            <w:tcW w:w="1018" w:type="dxa"/>
          </w:tcPr>
          <w:p w:rsidR="009E14EA" w:rsidRPr="005922CA" w:rsidRDefault="009E14EA" w:rsidP="00AE7803">
            <w:pPr>
              <w:spacing w:line="240" w:lineRule="auto"/>
              <w:ind w:left="-35" w:firstLine="3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22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560021" w:rsidP="00AE7803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22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1</w:t>
            </w:r>
            <w:r w:rsidR="009E14EA" w:rsidRPr="005922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 w:rsidRPr="005922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Электрическое поле</w:t>
            </w:r>
          </w:p>
        </w:tc>
        <w:tc>
          <w:tcPr>
            <w:tcW w:w="5103" w:type="dxa"/>
          </w:tcPr>
          <w:p w:rsidR="009E14EA" w:rsidRPr="005922CA" w:rsidRDefault="009E14EA" w:rsidP="00AE7803">
            <w:pPr>
              <w:pStyle w:val="aa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018" w:type="dxa"/>
          </w:tcPr>
          <w:p w:rsidR="009E14EA" w:rsidRPr="005922CA" w:rsidRDefault="009E14EA" w:rsidP="00AE780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560021" w:rsidP="00560021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22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1.2Электрическая емкость. Конденсаторы.</w:t>
            </w:r>
          </w:p>
        </w:tc>
        <w:tc>
          <w:tcPr>
            <w:tcW w:w="5103" w:type="dxa"/>
          </w:tcPr>
          <w:p w:rsidR="009E14EA" w:rsidRPr="005922CA" w:rsidRDefault="009E14EA" w:rsidP="00AE7803">
            <w:pPr>
              <w:pStyle w:val="aa"/>
              <w:spacing w:after="0"/>
              <w:rPr>
                <w:rFonts w:ascii="Times New Roman" w:hAnsi="Times New Roman"/>
                <w:b/>
              </w:rPr>
            </w:pPr>
            <w:r w:rsidRPr="005922CA">
              <w:rPr>
                <w:rFonts w:ascii="Times New Roman" w:hAnsi="Times New Roman"/>
                <w:b/>
              </w:rPr>
              <w:t>Практическая работа №1</w:t>
            </w:r>
          </w:p>
          <w:p w:rsidR="009E14EA" w:rsidRPr="005922CA" w:rsidRDefault="00560021" w:rsidP="00074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Расчет </w:t>
            </w:r>
            <w:r w:rsidR="00074574" w:rsidRPr="005922CA">
              <w:rPr>
                <w:rFonts w:ascii="Times New Roman" w:hAnsi="Times New Roman" w:cs="Times New Roman"/>
                <w:sz w:val="24"/>
                <w:szCs w:val="24"/>
              </w:rPr>
              <w:t>эквивалентной ёмкости при последовательном соединении конденсаторов</w:t>
            </w:r>
          </w:p>
        </w:tc>
        <w:tc>
          <w:tcPr>
            <w:tcW w:w="1018" w:type="dxa"/>
          </w:tcPr>
          <w:p w:rsidR="009E14EA" w:rsidRPr="005922CA" w:rsidRDefault="009E14EA" w:rsidP="008359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9E14EA" w:rsidP="00AE7803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9E14EA" w:rsidRPr="005922CA" w:rsidRDefault="00560021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№2</w:t>
            </w:r>
          </w:p>
          <w:p w:rsidR="00560021" w:rsidRPr="005922CA" w:rsidRDefault="00560021" w:rsidP="000745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Расчет </w:t>
            </w:r>
            <w:r w:rsidR="00074574" w:rsidRPr="005922CA">
              <w:rPr>
                <w:rFonts w:ascii="Times New Roman" w:hAnsi="Times New Roman" w:cs="Times New Roman"/>
                <w:sz w:val="24"/>
                <w:szCs w:val="24"/>
              </w:rPr>
              <w:t>эквивалентной ёмкости при параллельном соединении конденсаторов</w:t>
            </w:r>
          </w:p>
        </w:tc>
        <w:tc>
          <w:tcPr>
            <w:tcW w:w="1018" w:type="dxa"/>
          </w:tcPr>
          <w:p w:rsidR="009E14EA" w:rsidRPr="005922CA" w:rsidRDefault="009E14EA" w:rsidP="008359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560021" w:rsidP="00AE78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Тема 2.1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Физический процесс в электрических 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цепях постоянного тока.</w:t>
            </w:r>
          </w:p>
        </w:tc>
        <w:tc>
          <w:tcPr>
            <w:tcW w:w="5103" w:type="dxa"/>
          </w:tcPr>
          <w:p w:rsidR="009E14EA" w:rsidRPr="005922CA" w:rsidRDefault="009E14EA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9E14EA" w:rsidRPr="005922CA" w:rsidRDefault="009E14EA" w:rsidP="0083591F">
            <w:pPr>
              <w:pStyle w:val="a8"/>
              <w:jc w:val="center"/>
            </w:pP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9E14EA" w:rsidP="00AE7803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№1</w:t>
            </w:r>
          </w:p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Проверка закона Ома для участка цепи.</w:t>
            </w:r>
          </w:p>
          <w:p w:rsidR="009E14EA" w:rsidRPr="005922CA" w:rsidRDefault="009E14EA" w:rsidP="00AE78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9E14EA" w:rsidRPr="005922CA" w:rsidRDefault="009E14EA" w:rsidP="008359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803" w:rsidRPr="005922CA" w:rsidRDefault="00AE7803" w:rsidP="008359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7803" w:rsidRPr="005922CA" w:rsidTr="0083591F">
        <w:tc>
          <w:tcPr>
            <w:tcW w:w="2977" w:type="dxa"/>
          </w:tcPr>
          <w:p w:rsidR="00AE7803" w:rsidRPr="005922CA" w:rsidRDefault="00AE7803" w:rsidP="00AE7803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AE7803" w:rsidRPr="005922CA" w:rsidRDefault="00AE7803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2</w:t>
            </w:r>
          </w:p>
          <w:p w:rsidR="00AE7803" w:rsidRPr="005922CA" w:rsidRDefault="00AE7803" w:rsidP="00AE7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Изучение правил эксплуатации амперметра, вольтметра и ваттметра.</w:t>
            </w:r>
          </w:p>
          <w:p w:rsidR="00AE7803" w:rsidRPr="005922CA" w:rsidRDefault="00AE7803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AE7803" w:rsidRPr="005922CA" w:rsidRDefault="00AE7803" w:rsidP="008359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803" w:rsidRPr="005922CA" w:rsidRDefault="00AE7803" w:rsidP="008359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560021" w:rsidP="00AE7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Тема 2.2. Расчет электрических цепей постоянного тока.</w:t>
            </w:r>
          </w:p>
        </w:tc>
        <w:tc>
          <w:tcPr>
            <w:tcW w:w="5103" w:type="dxa"/>
          </w:tcPr>
          <w:p w:rsidR="00AE7803" w:rsidRPr="005922CA" w:rsidRDefault="00AE7803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Лабораторная работа №3 </w:t>
            </w:r>
          </w:p>
          <w:p w:rsidR="009E14EA" w:rsidRPr="005922CA" w:rsidRDefault="00AE7803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Определение баланса мощности и КПД цепи постоянного тока</w:t>
            </w:r>
          </w:p>
        </w:tc>
        <w:tc>
          <w:tcPr>
            <w:tcW w:w="1018" w:type="dxa"/>
          </w:tcPr>
          <w:p w:rsidR="009E14EA" w:rsidRPr="005922CA" w:rsidRDefault="009E14EA" w:rsidP="0083591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803" w:rsidRPr="005922CA" w:rsidRDefault="00AE7803" w:rsidP="008359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9E14EA" w:rsidP="00AE7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AE7803" w:rsidRPr="005922CA" w:rsidRDefault="00AE7803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№4</w:t>
            </w:r>
          </w:p>
          <w:p w:rsidR="00AE7803" w:rsidRPr="005922CA" w:rsidRDefault="00AE7803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Расчет простой цепи.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9E14EA" w:rsidRPr="005922CA" w:rsidRDefault="009E14EA" w:rsidP="008359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7803" w:rsidRPr="005922CA" w:rsidTr="0083591F">
        <w:tc>
          <w:tcPr>
            <w:tcW w:w="2977" w:type="dxa"/>
          </w:tcPr>
          <w:p w:rsidR="00AE7803" w:rsidRPr="005922CA" w:rsidRDefault="00AE7803" w:rsidP="00AE7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AE7803" w:rsidRPr="005922CA" w:rsidRDefault="00AE7803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№5</w:t>
            </w:r>
          </w:p>
          <w:p w:rsidR="00AE7803" w:rsidRPr="005922CA" w:rsidRDefault="00AE7803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Расчет сложной цепи.</w:t>
            </w:r>
          </w:p>
          <w:p w:rsidR="00AE7803" w:rsidRPr="005922CA" w:rsidRDefault="00AE7803" w:rsidP="00AE78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AE7803" w:rsidRPr="005922CA" w:rsidRDefault="00AE7803" w:rsidP="008359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560021" w:rsidP="005600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Тема 3.1. Магнитное поле. Магнитные цепи.</w:t>
            </w:r>
          </w:p>
        </w:tc>
        <w:tc>
          <w:tcPr>
            <w:tcW w:w="5103" w:type="dxa"/>
          </w:tcPr>
          <w:p w:rsidR="009E14EA" w:rsidRPr="005922CA" w:rsidRDefault="00560021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№6</w:t>
            </w:r>
          </w:p>
          <w:p w:rsidR="009E14EA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Расчет неразветвленной магнитной цепи.</w:t>
            </w:r>
          </w:p>
        </w:tc>
        <w:tc>
          <w:tcPr>
            <w:tcW w:w="1018" w:type="dxa"/>
          </w:tcPr>
          <w:p w:rsidR="009E14EA" w:rsidRPr="005922CA" w:rsidRDefault="009E14EA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9E14EA" w:rsidP="00AE78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E14EA" w:rsidRPr="005922CA" w:rsidRDefault="00AE7803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№7</w:t>
            </w:r>
          </w:p>
          <w:p w:rsidR="00AE7803" w:rsidRPr="005922CA" w:rsidRDefault="00AE7803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Расчет электромагнитной индукции</w:t>
            </w:r>
          </w:p>
        </w:tc>
        <w:tc>
          <w:tcPr>
            <w:tcW w:w="1018" w:type="dxa"/>
          </w:tcPr>
          <w:p w:rsidR="009E14EA" w:rsidRPr="005922CA" w:rsidRDefault="00AE7803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591F" w:rsidRPr="005922CA" w:rsidTr="0083591F">
        <w:tc>
          <w:tcPr>
            <w:tcW w:w="2977" w:type="dxa"/>
          </w:tcPr>
          <w:p w:rsidR="0083591F" w:rsidRPr="005922CA" w:rsidRDefault="0083591F" w:rsidP="00AE78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3591F" w:rsidRPr="005922CA" w:rsidRDefault="0083591F" w:rsidP="00835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8</w:t>
            </w:r>
          </w:p>
          <w:p w:rsidR="0083591F" w:rsidRPr="005922CA" w:rsidRDefault="0083591F" w:rsidP="008359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Расчет магнитного поля цилиндрической катушки.</w:t>
            </w:r>
          </w:p>
          <w:p w:rsidR="0083591F" w:rsidRPr="005922CA" w:rsidRDefault="0083591F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83591F" w:rsidRPr="005922CA" w:rsidRDefault="0083591F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1F" w:rsidRPr="005922CA" w:rsidRDefault="0083591F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14EA" w:rsidRPr="005922CA" w:rsidTr="0083591F">
        <w:tc>
          <w:tcPr>
            <w:tcW w:w="2977" w:type="dxa"/>
          </w:tcPr>
          <w:p w:rsidR="009E14EA" w:rsidRPr="005922CA" w:rsidRDefault="00560021" w:rsidP="005600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Электрические цепи переменного тока.</w:t>
            </w:r>
          </w:p>
        </w:tc>
        <w:tc>
          <w:tcPr>
            <w:tcW w:w="5103" w:type="dxa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9E14EA" w:rsidRPr="005922CA" w:rsidRDefault="009E14EA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021" w:rsidRPr="005922CA" w:rsidTr="0083591F">
        <w:tc>
          <w:tcPr>
            <w:tcW w:w="2977" w:type="dxa"/>
          </w:tcPr>
          <w:p w:rsidR="00560021" w:rsidRPr="005922CA" w:rsidRDefault="00560021" w:rsidP="005600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Тема 4.1. Основные сведения о синусоидальном электрическом токе.</w:t>
            </w:r>
          </w:p>
        </w:tc>
        <w:tc>
          <w:tcPr>
            <w:tcW w:w="5103" w:type="dxa"/>
          </w:tcPr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</w:t>
            </w:r>
            <w:r w:rsidR="0083591F"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Расчет цепи переменного тока с последовательным соединением </w:t>
            </w:r>
            <w:r w:rsidR="0083591F" w:rsidRPr="005922CA">
              <w:rPr>
                <w:rFonts w:ascii="Times New Roman" w:hAnsi="Times New Roman" w:cs="Times New Roman"/>
                <w:sz w:val="24"/>
                <w:szCs w:val="24"/>
              </w:rPr>
              <w:t>активного сопротивления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 и катушки индуктивности.</w:t>
            </w:r>
          </w:p>
          <w:p w:rsidR="00560021" w:rsidRPr="005922CA" w:rsidRDefault="00560021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560021" w:rsidRPr="005922CA" w:rsidRDefault="00560021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1F" w:rsidRPr="005922CA" w:rsidRDefault="0083591F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1F" w:rsidRPr="005922CA" w:rsidRDefault="0083591F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0021" w:rsidRPr="005922CA" w:rsidTr="0083591F">
        <w:trPr>
          <w:trHeight w:val="1063"/>
        </w:trPr>
        <w:tc>
          <w:tcPr>
            <w:tcW w:w="2977" w:type="dxa"/>
          </w:tcPr>
          <w:p w:rsidR="00560021" w:rsidRPr="005922CA" w:rsidRDefault="00560021" w:rsidP="005600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</w:t>
            </w:r>
            <w:r w:rsidR="0083591F"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Расчет цепи переменного тока с последовательным соединением сопротивления емкости и катушки индуктивности.</w:t>
            </w:r>
          </w:p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0021" w:rsidRPr="005922CA" w:rsidRDefault="00560021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560021" w:rsidRPr="005922CA" w:rsidRDefault="00560021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1F" w:rsidRPr="005922CA" w:rsidRDefault="0083591F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1F" w:rsidRPr="005922CA" w:rsidRDefault="0083591F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3591F" w:rsidRPr="005922CA" w:rsidRDefault="0083591F" w:rsidP="0083591F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021" w:rsidRPr="005922CA" w:rsidTr="0083591F">
        <w:tc>
          <w:tcPr>
            <w:tcW w:w="2977" w:type="dxa"/>
          </w:tcPr>
          <w:p w:rsidR="00560021" w:rsidRPr="005922CA" w:rsidRDefault="00560021" w:rsidP="005600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560021" w:rsidRPr="005922CA" w:rsidRDefault="00560021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№</w:t>
            </w:r>
            <w:r w:rsidR="0083591F"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560021" w:rsidRPr="005922CA" w:rsidRDefault="00560021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Исследование резонанса напряжений.</w:t>
            </w:r>
          </w:p>
        </w:tc>
        <w:tc>
          <w:tcPr>
            <w:tcW w:w="1018" w:type="dxa"/>
          </w:tcPr>
          <w:p w:rsidR="00560021" w:rsidRPr="005922CA" w:rsidRDefault="0083591F" w:rsidP="00AE7803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0021" w:rsidRPr="005922CA" w:rsidTr="0083591F">
        <w:tc>
          <w:tcPr>
            <w:tcW w:w="2977" w:type="dxa"/>
          </w:tcPr>
          <w:p w:rsidR="00560021" w:rsidRPr="005922CA" w:rsidRDefault="00560021" w:rsidP="005600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4.3. Трехфазные электрические цепи.</w:t>
            </w:r>
          </w:p>
        </w:tc>
        <w:tc>
          <w:tcPr>
            <w:tcW w:w="5103" w:type="dxa"/>
          </w:tcPr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№</w:t>
            </w:r>
            <w:r w:rsidR="0083591F"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560021" w:rsidRPr="005922CA" w:rsidRDefault="00560021" w:rsidP="0056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трехфазной </w:t>
            </w:r>
            <w:r w:rsidR="008438E1" w:rsidRPr="005922CA">
              <w:rPr>
                <w:rFonts w:ascii="Times New Roman" w:hAnsi="Times New Roman" w:cs="Times New Roman"/>
                <w:sz w:val="24"/>
                <w:szCs w:val="24"/>
              </w:rPr>
              <w:t>цепи при соединении потребителей «звездой».</w:t>
            </w:r>
          </w:p>
          <w:p w:rsidR="00560021" w:rsidRPr="005922CA" w:rsidRDefault="00560021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560021" w:rsidRPr="005922CA" w:rsidRDefault="0083591F" w:rsidP="00AE7803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0021" w:rsidRPr="005922CA" w:rsidTr="0083591F">
        <w:tc>
          <w:tcPr>
            <w:tcW w:w="2977" w:type="dxa"/>
          </w:tcPr>
          <w:p w:rsidR="00560021" w:rsidRPr="005922CA" w:rsidRDefault="00560021" w:rsidP="005600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8438E1" w:rsidRPr="005922CA" w:rsidRDefault="008438E1" w:rsidP="00843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№</w:t>
            </w:r>
            <w:r w:rsidR="0083591F"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8438E1" w:rsidRPr="005922CA" w:rsidRDefault="008438E1" w:rsidP="00843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8E1" w:rsidRPr="005922CA" w:rsidRDefault="008438E1" w:rsidP="00843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Исследование трехфазной цепи при соединении потребителей «треугольником»</w:t>
            </w:r>
          </w:p>
          <w:p w:rsidR="00560021" w:rsidRPr="005922CA" w:rsidRDefault="00560021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560021" w:rsidRPr="005922CA" w:rsidRDefault="0083591F" w:rsidP="00AE7803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0021" w:rsidRPr="005922CA" w:rsidTr="0083591F">
        <w:tc>
          <w:tcPr>
            <w:tcW w:w="2977" w:type="dxa"/>
          </w:tcPr>
          <w:p w:rsidR="00560021" w:rsidRPr="005922CA" w:rsidRDefault="008438E1" w:rsidP="005600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Тема 4.4. Несинусоидальные периодические напряжения и токи.</w:t>
            </w:r>
          </w:p>
        </w:tc>
        <w:tc>
          <w:tcPr>
            <w:tcW w:w="5103" w:type="dxa"/>
          </w:tcPr>
          <w:p w:rsidR="008438E1" w:rsidRPr="005922CA" w:rsidRDefault="008438E1" w:rsidP="00843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</w:t>
            </w:r>
            <w:r w:rsidR="0083591F"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8438E1" w:rsidRPr="005922CA" w:rsidRDefault="008438E1" w:rsidP="00843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Расчет электрической цепи с несинусоидальным током.</w:t>
            </w:r>
          </w:p>
          <w:p w:rsidR="00560021" w:rsidRPr="005922CA" w:rsidRDefault="00560021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560021" w:rsidRPr="005922CA" w:rsidRDefault="0083591F" w:rsidP="00AE7803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38E1" w:rsidRPr="005922CA" w:rsidTr="0083591F">
        <w:tc>
          <w:tcPr>
            <w:tcW w:w="2977" w:type="dxa"/>
          </w:tcPr>
          <w:p w:rsidR="008438E1" w:rsidRPr="005922CA" w:rsidRDefault="008438E1" w:rsidP="005600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Тема 5.3. Короткое замыкание участка цепи с активным сопротивлением и индуктивностью.</w:t>
            </w:r>
          </w:p>
        </w:tc>
        <w:tc>
          <w:tcPr>
            <w:tcW w:w="5103" w:type="dxa"/>
          </w:tcPr>
          <w:p w:rsidR="008438E1" w:rsidRPr="005922CA" w:rsidRDefault="008438E1" w:rsidP="00843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</w:t>
            </w:r>
            <w:r w:rsidR="0083591F"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8438E1" w:rsidRPr="005922CA" w:rsidRDefault="008438E1" w:rsidP="00843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Переходные процессы в цепи с емкостью.</w:t>
            </w:r>
          </w:p>
          <w:p w:rsidR="008438E1" w:rsidRPr="005922CA" w:rsidRDefault="008438E1" w:rsidP="00843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8438E1" w:rsidRPr="005922CA" w:rsidRDefault="0083591F" w:rsidP="00AE7803">
            <w:pPr>
              <w:tabs>
                <w:tab w:val="center" w:pos="14"/>
              </w:tabs>
              <w:spacing w:line="240" w:lineRule="auto"/>
              <w:ind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E14EA" w:rsidRPr="005922CA" w:rsidRDefault="009E14EA" w:rsidP="009E14EA">
      <w:pPr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8E7121" w:rsidRPr="005922CA" w:rsidRDefault="008E7121" w:rsidP="009E14EA">
      <w:pPr>
        <w:rPr>
          <w:rFonts w:ascii="Times New Roman" w:hAnsi="Times New Roman" w:cs="Times New Roman"/>
          <w:sz w:val="24"/>
          <w:szCs w:val="24"/>
        </w:rPr>
      </w:pPr>
    </w:p>
    <w:p w:rsidR="008E7121" w:rsidRPr="005922CA" w:rsidRDefault="008E7121" w:rsidP="009E14EA">
      <w:pPr>
        <w:rPr>
          <w:rFonts w:ascii="Times New Roman" w:hAnsi="Times New Roman" w:cs="Times New Roman"/>
          <w:sz w:val="24"/>
          <w:szCs w:val="24"/>
        </w:rPr>
      </w:pPr>
    </w:p>
    <w:p w:rsidR="008E7121" w:rsidRPr="005922CA" w:rsidRDefault="008E7121" w:rsidP="009E14EA">
      <w:pPr>
        <w:rPr>
          <w:rFonts w:ascii="Times New Roman" w:hAnsi="Times New Roman" w:cs="Times New Roman"/>
          <w:sz w:val="24"/>
          <w:szCs w:val="24"/>
        </w:rPr>
      </w:pPr>
    </w:p>
    <w:p w:rsidR="0083591F" w:rsidRPr="005922CA" w:rsidRDefault="0083591F" w:rsidP="009E14EA">
      <w:pPr>
        <w:rPr>
          <w:rFonts w:ascii="Times New Roman" w:hAnsi="Times New Roman" w:cs="Times New Roman"/>
          <w:sz w:val="24"/>
          <w:szCs w:val="24"/>
        </w:rPr>
      </w:pPr>
    </w:p>
    <w:p w:rsidR="0083591F" w:rsidRPr="005922CA" w:rsidRDefault="0083591F" w:rsidP="009E14EA">
      <w:pPr>
        <w:rPr>
          <w:rFonts w:ascii="Times New Roman" w:hAnsi="Times New Roman" w:cs="Times New Roman"/>
          <w:sz w:val="24"/>
          <w:szCs w:val="24"/>
        </w:rPr>
      </w:pPr>
    </w:p>
    <w:p w:rsidR="0083591F" w:rsidRPr="005922CA" w:rsidRDefault="0083591F" w:rsidP="009E14EA">
      <w:pPr>
        <w:rPr>
          <w:rFonts w:ascii="Times New Roman" w:hAnsi="Times New Roman" w:cs="Times New Roman"/>
          <w:sz w:val="24"/>
          <w:szCs w:val="24"/>
        </w:rPr>
      </w:pPr>
    </w:p>
    <w:p w:rsidR="0083591F" w:rsidRPr="005922CA" w:rsidRDefault="0083591F" w:rsidP="009E14EA">
      <w:pPr>
        <w:rPr>
          <w:rFonts w:ascii="Times New Roman" w:hAnsi="Times New Roman" w:cs="Times New Roman"/>
          <w:sz w:val="24"/>
          <w:szCs w:val="24"/>
        </w:rPr>
      </w:pPr>
    </w:p>
    <w:p w:rsidR="0083591F" w:rsidRPr="005922CA" w:rsidRDefault="0083591F" w:rsidP="009E14EA">
      <w:pPr>
        <w:rPr>
          <w:rFonts w:ascii="Times New Roman" w:hAnsi="Times New Roman" w:cs="Times New Roman"/>
          <w:sz w:val="24"/>
          <w:szCs w:val="24"/>
        </w:rPr>
      </w:pPr>
    </w:p>
    <w:p w:rsidR="0083591F" w:rsidRPr="005922CA" w:rsidRDefault="0083591F" w:rsidP="009E14EA">
      <w:pPr>
        <w:rPr>
          <w:rFonts w:ascii="Times New Roman" w:hAnsi="Times New Roman" w:cs="Times New Roman"/>
          <w:sz w:val="24"/>
          <w:szCs w:val="24"/>
        </w:rPr>
      </w:pPr>
    </w:p>
    <w:p w:rsidR="008E7121" w:rsidRPr="005922CA" w:rsidRDefault="008E7121" w:rsidP="009E14EA">
      <w:pPr>
        <w:rPr>
          <w:rFonts w:ascii="Times New Roman" w:hAnsi="Times New Roman" w:cs="Times New Roman"/>
          <w:sz w:val="24"/>
          <w:szCs w:val="24"/>
        </w:rPr>
      </w:pPr>
    </w:p>
    <w:p w:rsidR="008E7121" w:rsidRPr="005922CA" w:rsidRDefault="008E7121" w:rsidP="009E14EA">
      <w:pPr>
        <w:rPr>
          <w:rFonts w:ascii="Times New Roman" w:hAnsi="Times New Roman" w:cs="Times New Roman"/>
          <w:sz w:val="24"/>
          <w:szCs w:val="24"/>
        </w:rPr>
      </w:pPr>
    </w:p>
    <w:p w:rsidR="00074574" w:rsidRPr="005922CA" w:rsidRDefault="00074574" w:rsidP="00074574">
      <w:pPr>
        <w:pStyle w:val="aa"/>
        <w:spacing w:after="0"/>
        <w:rPr>
          <w:rFonts w:ascii="Times New Roman" w:hAnsi="Times New Roman"/>
          <w:b/>
        </w:rPr>
      </w:pPr>
      <w:r w:rsidRPr="005922CA">
        <w:rPr>
          <w:rFonts w:ascii="Times New Roman" w:hAnsi="Times New Roman"/>
          <w:b/>
        </w:rPr>
        <w:t>Практическая работа №1</w:t>
      </w:r>
    </w:p>
    <w:p w:rsidR="00074574" w:rsidRPr="005922CA" w:rsidRDefault="00074574" w:rsidP="00074574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Расчет эквивалентной ёмкости при последовательном соединении конденсаторов </w:t>
      </w:r>
    </w:p>
    <w:p w:rsidR="009E14EA" w:rsidRPr="005922CA" w:rsidRDefault="009E14EA" w:rsidP="00074574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>Цель работы: определить эквивалентную емкость батареи конденсаторов, напряжение и заряд каждого конденсатора.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Сведения о теории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Основные соотношения параметров электростатической цепи: - при последовательном соединении конденсаторов (рис. 21.1)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0D20E" wp14:editId="4D171FC7">
            <wp:extent cx="3810000" cy="2857500"/>
            <wp:effectExtent l="19050" t="0" r="0" b="0"/>
            <wp:docPr id="2" name="Рисунок 29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2CA">
        <w:rPr>
          <w:rFonts w:ascii="Times New Roman" w:hAnsi="Times New Roman" w:cs="Times New Roman"/>
          <w:sz w:val="24"/>
          <w:szCs w:val="24"/>
        </w:rPr>
        <w:t xml:space="preserve"> Рис 21.1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sz w:val="24"/>
          <w:szCs w:val="24"/>
        </w:rPr>
        <w:t>=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sz w:val="24"/>
          <w:szCs w:val="24"/>
        </w:rPr>
        <w:t>=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>=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>=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t>=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>+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>+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>+1/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>+1/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>=1/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Содержание работы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Вычертить схему и выписать из таблицы 21.1 исходные данные согласно варианту. Определить напряжение и заряд каждого конденсатора.</w:t>
      </w:r>
    </w:p>
    <w:p w:rsidR="009E14EA" w:rsidRPr="005922CA" w:rsidRDefault="009E14EA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F4CF8" w:rsidRPr="005922CA" w:rsidRDefault="00CF4CF8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Таблица 21.1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214"/>
        <w:gridCol w:w="636"/>
        <w:gridCol w:w="694"/>
        <w:gridCol w:w="694"/>
        <w:gridCol w:w="694"/>
      </w:tblGrid>
      <w:tr w:rsidR="00074574" w:rsidRPr="005922CA" w:rsidTr="00074574">
        <w:trPr>
          <w:gridAfter w:val="4"/>
          <w:wAfter w:w="2718" w:type="dxa"/>
          <w:trHeight w:val="322"/>
        </w:trPr>
        <w:tc>
          <w:tcPr>
            <w:tcW w:w="1214" w:type="dxa"/>
            <w:vMerge w:val="restart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</w:tr>
      <w:tr w:rsidR="00074574" w:rsidRPr="005922CA" w:rsidTr="00074574">
        <w:tc>
          <w:tcPr>
            <w:tcW w:w="1214" w:type="dxa"/>
            <w:vMerge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U,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4574" w:rsidRPr="005922CA" w:rsidTr="00074574">
        <w:trPr>
          <w:trHeight w:val="70"/>
        </w:trPr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4574" w:rsidRPr="005922CA" w:rsidTr="00074574">
        <w:tc>
          <w:tcPr>
            <w:tcW w:w="121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636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4" w:type="dxa"/>
            <w:vAlign w:val="center"/>
          </w:tcPr>
          <w:p w:rsidR="00074574" w:rsidRPr="005922CA" w:rsidRDefault="00074574" w:rsidP="00AE78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9E14EA" w:rsidRPr="005922CA" w:rsidRDefault="009E14EA" w:rsidP="00AE78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22CA" w:rsidRPr="005922CA" w:rsidRDefault="005922CA" w:rsidP="005922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Практическая работа №2</w:t>
      </w:r>
    </w:p>
    <w:p w:rsidR="00274181" w:rsidRPr="005922CA" w:rsidRDefault="005922CA" w:rsidP="005922CA">
      <w:pPr>
        <w:jc w:val="center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Расчет эквивалентной ёмкости при параллельном соединении конденсаторов</w:t>
      </w: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Цель занятия: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Приобретение навыков расчета емкости, заряда и рабочих напряжений батареи конденсаторов. Определить эквивалентную емкость батареи конденсаторов, заряд батареи и напряжение на каждом конденсаторе.</w:t>
      </w:r>
    </w:p>
    <w:p w:rsidR="00274181" w:rsidRPr="005922CA" w:rsidRDefault="00274181" w:rsidP="0027418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Краткие теоретические сведения</w:t>
      </w:r>
    </w:p>
    <w:p w:rsidR="00274181" w:rsidRPr="005922CA" w:rsidRDefault="00274181" w:rsidP="0027418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Конденсатор представляет собой устройство, способное накапливать электрические заряды. Простейшим конденсатором являются две металлические пластины (электроды), разделенные каким-либо диэлектриком.</w:t>
      </w:r>
    </w:p>
    <w:p w:rsidR="00274181" w:rsidRPr="005922CA" w:rsidRDefault="00274181" w:rsidP="00274181">
      <w:pPr>
        <w:pStyle w:val="ac"/>
        <w:jc w:val="both"/>
        <w:rPr>
          <w:color w:val="000000"/>
        </w:rPr>
      </w:pPr>
      <w:r w:rsidRPr="005922CA">
        <w:rPr>
          <w:color w:val="000000"/>
        </w:rPr>
        <w:t>Емкость</w:t>
      </w:r>
      <w:proofErr w:type="gramStart"/>
      <w:r w:rsidRPr="005922CA">
        <w:rPr>
          <w:color w:val="000000"/>
        </w:rPr>
        <w:t xml:space="preserve"> С</w:t>
      </w:r>
      <w:proofErr w:type="gramEnd"/>
      <w:r w:rsidRPr="005922CA">
        <w:rPr>
          <w:color w:val="000000"/>
        </w:rPr>
        <w:t xml:space="preserve"> конденсатора определяется как отношение заряда q, накопленного в конденсаторе, к разности потенциалов между его электродами (приложенному напряжению) U</w:t>
      </w:r>
    </w:p>
    <w:p w:rsidR="00274181" w:rsidRPr="005922CA" w:rsidRDefault="00274181" w:rsidP="00274181">
      <w:pPr>
        <w:pStyle w:val="ac"/>
        <w:jc w:val="center"/>
        <w:rPr>
          <w:color w:val="000000"/>
        </w:rPr>
      </w:pPr>
      <w:r w:rsidRPr="005922CA">
        <w:rPr>
          <w:color w:val="000000"/>
          <w:position w:val="-24"/>
        </w:rPr>
        <w:object w:dxaOrig="7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pt;height:30.3pt" o:ole="">
            <v:imagedata r:id="rId8" o:title=""/>
          </v:shape>
          <o:OLEObject Type="Embed" ProgID="Equation.3" ShapeID="_x0000_i1025" DrawAspect="Content" ObjectID="_1728886806" r:id="rId9"/>
        </w:object>
      </w:r>
    </w:p>
    <w:p w:rsidR="00274181" w:rsidRPr="005922CA" w:rsidRDefault="00274181" w:rsidP="0027418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Конденсаторы можно соединять последовательно и параллельно.</w:t>
      </w:r>
    </w:p>
    <w:p w:rsidR="00274181" w:rsidRPr="005922CA" w:rsidRDefault="00274181" w:rsidP="0027418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Последовательное соединение конденсаторов</w: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0B2AF415" wp14:editId="09E2747E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3086100" cy="176974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</w:rPr>
        <w:t xml:space="preserve">Напряжение при последовательном соединении конденсаторов распределяется на элементах обратно пропорционально емкости </w: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  <w:position w:val="-30"/>
        </w:rPr>
        <w:object w:dxaOrig="3300" w:dyaOrig="680">
          <v:shape id="_x0000_i1026" type="#_x0000_t75" style="width:164.2pt;height:34.3pt" o:ole="">
            <v:imagedata r:id="rId11" o:title=""/>
          </v:shape>
          <o:OLEObject Type="Embed" ProgID="Equation.3" ShapeID="_x0000_i1026" DrawAspect="Content" ObjectID="_1728886807" r:id="rId12"/>
        </w:objec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</w:rPr>
        <w:t>Заряд во всех последовательно соединенных конденсаторов накапливается одинаковый</w: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  <w:position w:val="-12"/>
        </w:rPr>
        <w:object w:dxaOrig="1740" w:dyaOrig="360">
          <v:shape id="_x0000_i1027" type="#_x0000_t75" style="width:87.5pt;height:18.15pt" o:ole="">
            <v:imagedata r:id="rId13" o:title=""/>
          </v:shape>
          <o:OLEObject Type="Embed" ProgID="Equation.3" ShapeID="_x0000_i1027" DrawAspect="Content" ObjectID="_1728886808" r:id="rId14"/>
        </w:objec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</w:rPr>
        <w:t>При последовательном соединении нескольких (например, трех) конденсаторов (рис. 1.5.4.) эквивалентная емкость</w:t>
      </w:r>
    </w:p>
    <w:p w:rsidR="00274181" w:rsidRPr="005922CA" w:rsidRDefault="00274181" w:rsidP="00274181">
      <w:pPr>
        <w:pStyle w:val="ac"/>
        <w:jc w:val="center"/>
        <w:rPr>
          <w:color w:val="000000"/>
        </w:rPr>
      </w:pPr>
      <w:r w:rsidRPr="005922CA">
        <w:rPr>
          <w:color w:val="000000"/>
          <w:position w:val="-30"/>
        </w:rPr>
        <w:object w:dxaOrig="1840" w:dyaOrig="680">
          <v:shape id="_x0000_i1028" type="#_x0000_t75" style="width:91.5pt;height:34.3pt" o:ole="">
            <v:imagedata r:id="rId15" o:title=""/>
          </v:shape>
          <o:OLEObject Type="Embed" ProgID="Equation.3" ShapeID="_x0000_i1028" DrawAspect="Content" ObjectID="_1728886809" r:id="rId16"/>
        </w:object>
      </w:r>
      <w:r w:rsidRPr="005922CA">
        <w:rPr>
          <w:color w:val="000000"/>
        </w:rPr>
        <w:t xml:space="preserve">. </w:t>
      </w:r>
    </w:p>
    <w:p w:rsidR="00274181" w:rsidRPr="005922CA" w:rsidRDefault="00274181" w:rsidP="00274181">
      <w:pPr>
        <w:pStyle w:val="ac"/>
        <w:rPr>
          <w:b/>
          <w:color w:val="000000"/>
        </w:rPr>
      </w:pPr>
      <w:r w:rsidRPr="005922CA">
        <w:rPr>
          <w:b/>
          <w:color w:val="000000"/>
        </w:rPr>
        <w:t>Параллельное соединение конденсаторов</w: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</w:rPr>
        <w:t>Напряжение при параллельном соединении конденсаторов на каждом элементе образуется одинаковое</w: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  <w:position w:val="-12"/>
        </w:rPr>
        <w:object w:dxaOrig="1800" w:dyaOrig="360">
          <v:shape id="_x0000_i1029" type="#_x0000_t75" style="width:90.15pt;height:18.15pt" o:ole="">
            <v:imagedata r:id="rId17" o:title=""/>
          </v:shape>
          <o:OLEObject Type="Embed" ProgID="Equation.3" ShapeID="_x0000_i1029" DrawAspect="Content" ObjectID="_1728886810" r:id="rId18"/>
        </w:object>
      </w: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F9BB55A" wp14:editId="238924A6">
            <wp:simplePos x="0" y="0"/>
            <wp:positionH relativeFrom="column">
              <wp:posOffset>-114300</wp:posOffset>
            </wp:positionH>
            <wp:positionV relativeFrom="paragraph">
              <wp:posOffset>-2057400</wp:posOffset>
            </wp:positionV>
            <wp:extent cx="1816100" cy="32131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Заряд на параллельно соединенных конденсаторах накапливается, </w:t>
      </w:r>
      <w:proofErr w:type="spell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прямопропорционально</w:t>
      </w:r>
      <w:proofErr w:type="spell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емкости конденсаторов</w: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  <w:position w:val="-12"/>
        </w:rPr>
        <w:object w:dxaOrig="3580" w:dyaOrig="360">
          <v:shape id="_x0000_i1030" type="#_x0000_t75" style="width:179pt;height:18.15pt" o:ole="">
            <v:imagedata r:id="rId20" o:title=""/>
          </v:shape>
          <o:OLEObject Type="Embed" ProgID="Equation.3" ShapeID="_x0000_i1030" DrawAspect="Content" ObjectID="_1728886811" r:id="rId21"/>
        </w:objec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</w:rPr>
        <w:t>При параллельном соединении конденсаторов (рис. 1.5.5.)  их результирующая емкость</w:t>
      </w:r>
    </w:p>
    <w:p w:rsidR="00274181" w:rsidRPr="005922CA" w:rsidRDefault="00274181" w:rsidP="00274181">
      <w:pPr>
        <w:pStyle w:val="ac"/>
        <w:rPr>
          <w:color w:val="000000"/>
        </w:rPr>
      </w:pPr>
      <w:r w:rsidRPr="005922CA">
        <w:rPr>
          <w:color w:val="000000"/>
          <w:position w:val="-12"/>
        </w:rPr>
        <w:object w:dxaOrig="1660" w:dyaOrig="360">
          <v:shape id="_x0000_i1031" type="#_x0000_t75" style="width:82.75pt;height:18.15pt" o:ole="">
            <v:imagedata r:id="rId22" o:title=""/>
          </v:shape>
          <o:OLEObject Type="Embed" ProgID="Equation.3" ShapeID="_x0000_i1031" DrawAspect="Content" ObjectID="_1728886812" r:id="rId23"/>
        </w:object>
      </w: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Порядок выполнения</w:t>
      </w: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numPr>
          <w:ilvl w:val="0"/>
          <w:numId w:val="8"/>
        </w:numPr>
        <w:tabs>
          <w:tab w:val="left" w:pos="2640"/>
        </w:tabs>
        <w:spacing w:after="0" w:line="360" w:lineRule="auto"/>
        <w:ind w:right="340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Начертите схему батареи конденсаторов согласно варианту задания.</w:t>
      </w:r>
    </w:p>
    <w:p w:rsidR="00274181" w:rsidRPr="005922CA" w:rsidRDefault="00274181" w:rsidP="00274181">
      <w:pPr>
        <w:numPr>
          <w:ilvl w:val="0"/>
          <w:numId w:val="8"/>
        </w:numPr>
        <w:tabs>
          <w:tab w:val="left" w:pos="2640"/>
        </w:tabs>
        <w:spacing w:after="0" w:line="360" w:lineRule="auto"/>
        <w:ind w:right="340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Проанализируйте соединение элементов и участков цепи.</w:t>
      </w:r>
    </w:p>
    <w:p w:rsidR="00274181" w:rsidRPr="005922CA" w:rsidRDefault="00274181" w:rsidP="00274181">
      <w:pPr>
        <w:numPr>
          <w:ilvl w:val="0"/>
          <w:numId w:val="8"/>
        </w:numPr>
        <w:tabs>
          <w:tab w:val="left" w:pos="2640"/>
        </w:tabs>
        <w:spacing w:after="0" w:line="360" w:lineRule="auto"/>
        <w:ind w:right="340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Определите эквивалентную емкость батареи, используя метод сворачивания цепи.</w:t>
      </w:r>
    </w:p>
    <w:p w:rsidR="00274181" w:rsidRPr="005922CA" w:rsidRDefault="00274181" w:rsidP="00274181">
      <w:pPr>
        <w:numPr>
          <w:ilvl w:val="0"/>
          <w:numId w:val="8"/>
        </w:numPr>
        <w:tabs>
          <w:tab w:val="left" w:pos="2640"/>
        </w:tabs>
        <w:spacing w:after="0" w:line="360" w:lineRule="auto"/>
        <w:ind w:right="340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Определите общий заряд цепи.</w:t>
      </w:r>
    </w:p>
    <w:p w:rsidR="00274181" w:rsidRPr="005922CA" w:rsidRDefault="00274181" w:rsidP="00274181">
      <w:pPr>
        <w:numPr>
          <w:ilvl w:val="0"/>
          <w:numId w:val="8"/>
        </w:numPr>
        <w:tabs>
          <w:tab w:val="left" w:pos="2640"/>
        </w:tabs>
        <w:spacing w:after="0" w:line="360" w:lineRule="auto"/>
        <w:ind w:right="340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Используя свойства последовательного и параллельного соединения конденсаторов, определите напряжение на каждом конденсаторе.</w:t>
      </w: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Данные для своего варианта выберите из таблицы 1.</w:t>
      </w:r>
    </w:p>
    <w:p w:rsidR="00274181" w:rsidRPr="005922CA" w:rsidRDefault="00274181" w:rsidP="00274181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Таблица – 1 Исходные данные к задачам №1-10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1718"/>
        <w:gridCol w:w="1123"/>
        <w:gridCol w:w="1110"/>
        <w:gridCol w:w="1110"/>
        <w:gridCol w:w="1110"/>
        <w:gridCol w:w="1111"/>
        <w:gridCol w:w="1111"/>
      </w:tblGrid>
      <w:tr w:rsidR="00274181" w:rsidRPr="005922CA" w:rsidTr="00CF4CF8">
        <w:tc>
          <w:tcPr>
            <w:tcW w:w="1214" w:type="dxa"/>
            <w:vMerge w:val="restart"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задачи</w:t>
            </w:r>
          </w:p>
        </w:tc>
        <w:tc>
          <w:tcPr>
            <w:tcW w:w="1826" w:type="dxa"/>
            <w:vMerge w:val="restart"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</w:t>
            </w:r>
          </w:p>
        </w:tc>
        <w:tc>
          <w:tcPr>
            <w:tcW w:w="7154" w:type="dxa"/>
            <w:gridSpan w:val="6"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Емкость конденсаторов, мкФ</w:t>
            </w:r>
          </w:p>
        </w:tc>
      </w:tr>
      <w:tr w:rsidR="00274181" w:rsidRPr="005922CA" w:rsidTr="00CF4CF8">
        <w:tc>
          <w:tcPr>
            <w:tcW w:w="1214" w:type="dxa"/>
            <w:vMerge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vMerge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U, B</w:t>
            </w:r>
          </w:p>
        </w:tc>
        <w:tc>
          <w:tcPr>
            <w:tcW w:w="1192" w:type="dxa"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192" w:type="dxa"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192" w:type="dxa"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93" w:type="dxa"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193" w:type="dxa"/>
            <w:vAlign w:val="center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5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74181" w:rsidRPr="005922CA" w:rsidTr="00CF4CF8">
        <w:tc>
          <w:tcPr>
            <w:tcW w:w="1214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6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3" w:type="dxa"/>
          </w:tcPr>
          <w:p w:rsidR="00274181" w:rsidRPr="005922CA" w:rsidRDefault="00274181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274181" w:rsidRPr="005922CA" w:rsidRDefault="00274181" w:rsidP="00274181">
      <w:pPr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F4FBDCF" wp14:editId="11318F4F">
            <wp:extent cx="5715000" cy="2638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6000" contrast="9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Pr="005922CA" w:rsidRDefault="00274181" w:rsidP="002741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5538CC3" wp14:editId="614BDE1E">
            <wp:extent cx="5943600" cy="43148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78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Pr="005922CA" w:rsidRDefault="00274181" w:rsidP="00274181">
      <w:pPr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отчета</w:t>
      </w:r>
    </w:p>
    <w:p w:rsidR="00274181" w:rsidRPr="005922CA" w:rsidRDefault="00274181" w:rsidP="00274181">
      <w:pPr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snapToGrid w:val="0"/>
          <w:color w:val="000000"/>
          <w:sz w:val="24"/>
          <w:szCs w:val="24"/>
        </w:rPr>
        <w:t>1. Принципиальная схема цепи, исходные данные согласно варианту</w:t>
      </w:r>
    </w:p>
    <w:p w:rsidR="00274181" w:rsidRPr="005922CA" w:rsidRDefault="00274181" w:rsidP="00274181">
      <w:pPr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snapToGrid w:val="0"/>
          <w:color w:val="000000"/>
          <w:sz w:val="24"/>
          <w:szCs w:val="24"/>
        </w:rPr>
        <w:t>2. Расчет эквивалентной емкости батареи конденсаторов пошаговый.</w:t>
      </w:r>
    </w:p>
    <w:p w:rsidR="00274181" w:rsidRPr="005922CA" w:rsidRDefault="00274181" w:rsidP="00274181">
      <w:pPr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snapToGrid w:val="0"/>
          <w:color w:val="000000"/>
          <w:sz w:val="24"/>
          <w:szCs w:val="24"/>
        </w:rPr>
        <w:t>3. Расчет заряда батареи конденсаторов</w:t>
      </w:r>
    </w:p>
    <w:p w:rsidR="00274181" w:rsidRPr="005922CA" w:rsidRDefault="00274181" w:rsidP="00274181">
      <w:pPr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snapToGrid w:val="0"/>
          <w:color w:val="000000"/>
          <w:sz w:val="24"/>
          <w:szCs w:val="24"/>
        </w:rPr>
        <w:t>4. Расчет напряжения на обкладках всех конденсаторов.</w:t>
      </w:r>
    </w:p>
    <w:p w:rsidR="00274181" w:rsidRPr="005922CA" w:rsidRDefault="00274181" w:rsidP="00274181">
      <w:pPr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snapToGrid w:val="0"/>
          <w:color w:val="000000"/>
          <w:sz w:val="24"/>
          <w:szCs w:val="24"/>
        </w:rPr>
        <w:t>Контрольные вопросы</w:t>
      </w:r>
    </w:p>
    <w:p w:rsidR="00274181" w:rsidRPr="005922CA" w:rsidRDefault="00274181" w:rsidP="00274181">
      <w:pPr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1. Какая частица является носителем электрического заряда?</w:t>
      </w:r>
    </w:p>
    <w:p w:rsidR="00274181" w:rsidRPr="005922CA" w:rsidRDefault="00274181" w:rsidP="00274181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Два конденсатора соединены последовательно. Как изменится напряжение на первом конденсаторе, если увеличить емкость второго.</w:t>
      </w:r>
    </w:p>
    <w:p w:rsidR="00274181" w:rsidRPr="005922CA" w:rsidRDefault="00274181" w:rsidP="00274181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3. Два конденсатора соединены параллельно. Как изменится заряд на первом конденсаторе, если увеличить емкость второго</w:t>
      </w:r>
    </w:p>
    <w:p w:rsidR="00274181" w:rsidRPr="005922CA" w:rsidRDefault="00274181" w:rsidP="00274181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4. Как можно уменьшить силу взаимодействия зарядов в 4 раза?</w:t>
      </w:r>
    </w:p>
    <w:p w:rsidR="00274181" w:rsidRPr="005922CA" w:rsidRDefault="00274181" w:rsidP="005922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Лабораторная работа №1</w:t>
      </w:r>
    </w:p>
    <w:p w:rsidR="00274181" w:rsidRPr="005922CA" w:rsidRDefault="00274181" w:rsidP="005922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Проверка закона Ома для участка цепи</w:t>
      </w:r>
    </w:p>
    <w:p w:rsidR="00274181" w:rsidRPr="005922CA" w:rsidRDefault="00274181" w:rsidP="00274181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5922CA">
        <w:rPr>
          <w:rFonts w:ascii="Times New Roman" w:hAnsi="Times New Roman" w:cs="Times New Roman"/>
          <w:sz w:val="24"/>
          <w:szCs w:val="24"/>
        </w:rPr>
        <w:t xml:space="preserve">экспериментально проверить 2-й закон Кирхгофа, прививать навыки измерения электрических величин </w:t>
      </w:r>
    </w:p>
    <w:p w:rsidR="00274181" w:rsidRPr="005922CA" w:rsidRDefault="00274181" w:rsidP="00274181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  <w:r w:rsidRPr="005922CA">
        <w:rPr>
          <w:rFonts w:ascii="Times New Roman" w:hAnsi="Times New Roman" w:cs="Times New Roman"/>
          <w:sz w:val="24"/>
          <w:szCs w:val="24"/>
        </w:rPr>
        <w:t>комбинированный измерительный прибор Ц4342 или 43101, инструкционные карты, стенд К4682; ЛС НТЦ -07 “ТОЭ”.</w:t>
      </w:r>
    </w:p>
    <w:p w:rsidR="00274181" w:rsidRPr="005922CA" w:rsidRDefault="00274181" w:rsidP="00274181">
      <w:pPr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Вопросы для самопроверки:</w:t>
      </w:r>
    </w:p>
    <w:p w:rsidR="00274181" w:rsidRPr="005922CA" w:rsidRDefault="00274181" w:rsidP="00274181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-электрическая цепь, её элементы и их назначение;</w:t>
      </w:r>
    </w:p>
    <w:p w:rsidR="00274181" w:rsidRPr="005922CA" w:rsidRDefault="00274181" w:rsidP="00274181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-параметры электрической цепи;</w:t>
      </w:r>
    </w:p>
    <w:p w:rsidR="00274181" w:rsidRPr="005922CA" w:rsidRDefault="00274181" w:rsidP="00274181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-закон Ома для участка цепи и полной цеп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формула и формулировка);</w:t>
      </w:r>
    </w:p>
    <w:p w:rsidR="00274181" w:rsidRPr="005922CA" w:rsidRDefault="00274181" w:rsidP="00274181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-1закон Кирхгофа;</w:t>
      </w:r>
    </w:p>
    <w:p w:rsidR="00274181" w:rsidRPr="005922CA" w:rsidRDefault="00274181" w:rsidP="00274181">
      <w:pPr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Порядок выполнения</w:t>
      </w:r>
    </w:p>
    <w:p w:rsidR="00274181" w:rsidRPr="005922CA" w:rsidRDefault="00274181" w:rsidP="00274181">
      <w:pPr>
        <w:rPr>
          <w:rFonts w:ascii="Times New Roman" w:hAnsi="Times New Roman" w:cs="Times New Roman"/>
          <w:b/>
          <w:sz w:val="24"/>
          <w:szCs w:val="24"/>
        </w:rPr>
      </w:pPr>
    </w:p>
    <w:p w:rsidR="00274181" w:rsidRPr="005922CA" w:rsidRDefault="00274181" w:rsidP="00274181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Собрать цепь по схеме (рис.1) и подключить ее к источнику постоянного тока 0-15 В.</w:t>
      </w:r>
    </w:p>
    <w:p w:rsidR="00274181" w:rsidRPr="005922CA" w:rsidRDefault="00274181" w:rsidP="00274181">
      <w:pPr>
        <w:ind w:left="360"/>
        <w:rPr>
          <w:rFonts w:ascii="Times New Roman" w:hAnsi="Times New Roman" w:cs="Times New Roman"/>
          <w:noProof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51777" wp14:editId="10B1FFA8">
            <wp:extent cx="5934075" cy="2228850"/>
            <wp:effectExtent l="19050" t="0" r="9525" b="0"/>
            <wp:docPr id="54" name="Рисунок 33" descr="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_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81" w:rsidRPr="005922CA" w:rsidRDefault="00274181" w:rsidP="0027418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t>Рис.3</w:t>
      </w:r>
    </w:p>
    <w:p w:rsidR="00274181" w:rsidRPr="005922CA" w:rsidRDefault="00274181" w:rsidP="0027418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Ступенчато изменяя напряжение от 4 до 20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на входе цепи снять показания приборов и результаты занести в таблицу 3.</w:t>
      </w:r>
    </w:p>
    <w:p w:rsidR="00274181" w:rsidRPr="005922CA" w:rsidRDefault="00274181" w:rsidP="0027418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Определите величину сопротивления по данным эксперимента.</w:t>
      </w:r>
    </w:p>
    <w:p w:rsidR="00274181" w:rsidRPr="005922CA" w:rsidRDefault="00274181" w:rsidP="002741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4181" w:rsidRPr="005922CA" w:rsidRDefault="00274181" w:rsidP="002741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4181" w:rsidRPr="005922CA" w:rsidRDefault="00274181" w:rsidP="002741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4181" w:rsidRPr="005922CA" w:rsidRDefault="00274181" w:rsidP="00274181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Таблица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5"/>
        <w:gridCol w:w="1660"/>
        <w:gridCol w:w="1572"/>
        <w:gridCol w:w="1656"/>
        <w:gridCol w:w="1226"/>
        <w:gridCol w:w="1226"/>
        <w:gridCol w:w="1226"/>
      </w:tblGrid>
      <w:tr w:rsidR="00274181" w:rsidRPr="005922CA" w:rsidTr="00CF4CF8">
        <w:trPr>
          <w:trHeight w:val="279"/>
        </w:trPr>
        <w:tc>
          <w:tcPr>
            <w:tcW w:w="1005" w:type="dxa"/>
            <w:tcBorders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№ опыта</w:t>
            </w:r>
          </w:p>
        </w:tc>
        <w:tc>
          <w:tcPr>
            <w:tcW w:w="323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U, B</w:t>
            </w:r>
          </w:p>
        </w:tc>
        <w:tc>
          <w:tcPr>
            <w:tcW w:w="165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I, mA</w:t>
            </w:r>
          </w:p>
        </w:tc>
        <w:tc>
          <w:tcPr>
            <w:tcW w:w="12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R, 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</w:t>
            </w:r>
            <w:proofErr w:type="spellStart"/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СР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кОм</w:t>
            </w:r>
            <w:proofErr w:type="spellEnd"/>
          </w:p>
        </w:tc>
        <w:tc>
          <w:tcPr>
            <w:tcW w:w="12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η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,</m:t>
              </m:r>
            </m:oMath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74181" w:rsidRPr="005922CA" w:rsidTr="00CF4CF8">
        <w:trPr>
          <w:trHeight w:val="33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  <w:tcBorders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4181" w:rsidRPr="005922CA" w:rsidTr="00CF4CF8">
        <w:trPr>
          <w:trHeight w:val="298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4181" w:rsidRPr="005922CA" w:rsidTr="00CF4CF8">
        <w:trPr>
          <w:trHeight w:val="255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4181" w:rsidRPr="005922CA" w:rsidTr="00CF4CF8">
        <w:trPr>
          <w:trHeight w:val="255"/>
        </w:trPr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274181" w:rsidRPr="005922CA" w:rsidRDefault="00274181" w:rsidP="00CF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74181" w:rsidRPr="005922CA" w:rsidRDefault="00274181" w:rsidP="0027418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274181" w:rsidRPr="005922CA" w:rsidRDefault="00274181" w:rsidP="0027418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R = U / I</w:t>
      </w:r>
    </w:p>
    <w:p w:rsidR="00274181" w:rsidRPr="005922CA" w:rsidRDefault="00274181" w:rsidP="00274181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4. Определить средне измеренное значение сопротивления.</w:t>
      </w:r>
    </w:p>
    <w:p w:rsidR="00274181" w:rsidRPr="005922CA" w:rsidRDefault="00274181" w:rsidP="0027418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СР </w:t>
      </w:r>
      <w:r w:rsidRPr="005922CA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(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+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+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+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922CA">
        <w:rPr>
          <w:rFonts w:ascii="Times New Roman" w:hAnsi="Times New Roman" w:cs="Times New Roman"/>
          <w:sz w:val="24"/>
          <w:szCs w:val="24"/>
        </w:rPr>
        <w:t>)/4</w:t>
      </w:r>
    </w:p>
    <w:p w:rsidR="00274181" w:rsidRPr="005922CA" w:rsidRDefault="00274181" w:rsidP="00274181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5. Определить величину относительной погрешности экспериментов</w:t>
      </w:r>
    </w:p>
    <w:p w:rsidR="00274181" w:rsidRPr="005922CA" w:rsidRDefault="00274181" w:rsidP="00274181">
      <w:pPr>
        <w:rPr>
          <w:rFonts w:ascii="Times New Roman" w:hAnsi="Times New Roman" w:cs="Times New Roman"/>
          <w:sz w:val="24"/>
          <w:szCs w:val="24"/>
          <w:vertAlign w:val="superscript"/>
        </w:rPr>
      </w:pPr>
      <m:oMath>
        <m:r>
          <w:rPr>
            <w:rFonts w:ascii="Cambria Math" w:hAnsi="Cambria Math" w:cs="Times New Roman"/>
            <w:sz w:val="24"/>
            <w:szCs w:val="24"/>
          </w:rPr>
          <m:t>η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= 100% * (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</w:t>
      </w:r>
      <w:r w:rsidRPr="005922CA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 w:rsidRPr="005922CA">
        <w:rPr>
          <w:rFonts w:ascii="Times New Roman" w:hAnsi="Times New Roman" w:cs="Times New Roman"/>
          <w:sz w:val="24"/>
          <w:szCs w:val="24"/>
        </w:rPr>
        <w:t xml:space="preserve">) /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</w:t>
      </w:r>
    </w:p>
    <w:p w:rsidR="00274181" w:rsidRPr="005922CA" w:rsidRDefault="00274181" w:rsidP="00274181">
      <w:pPr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Контрольные вопросы</w:t>
      </w:r>
    </w:p>
    <w:p w:rsidR="00274181" w:rsidRPr="005922CA" w:rsidRDefault="00274181" w:rsidP="00274181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Чему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Э.Д.С источника при наличии тока в цепи?</w:t>
      </w:r>
    </w:p>
    <w:p w:rsidR="00274181" w:rsidRPr="005922CA" w:rsidRDefault="00274181" w:rsidP="00274181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Для каких цепей справедлив закон Ома?</w:t>
      </w:r>
    </w:p>
    <w:p w:rsidR="00274181" w:rsidRPr="005922CA" w:rsidRDefault="00274181" w:rsidP="00274181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От чего зависит коэффициент пропорциональност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удельная электрическая проводимость) ?</w:t>
      </w:r>
    </w:p>
    <w:p w:rsidR="009E14EA" w:rsidRPr="005922CA" w:rsidRDefault="009E14EA" w:rsidP="005922C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AE78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274181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Лабораторная работа</w:t>
      </w:r>
      <w:r w:rsidR="009E14EA" w:rsidRPr="005922CA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5922CA">
        <w:rPr>
          <w:rFonts w:ascii="Times New Roman" w:hAnsi="Times New Roman" w:cs="Times New Roman"/>
          <w:b/>
          <w:sz w:val="24"/>
          <w:szCs w:val="24"/>
        </w:rPr>
        <w:t>2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Изучение правил эксплуатации амперметра, вольтметра</w:t>
      </w:r>
      <w:r w:rsidR="00F71FB5" w:rsidRPr="005922CA">
        <w:rPr>
          <w:rFonts w:ascii="Times New Roman" w:hAnsi="Times New Roman" w:cs="Times New Roman"/>
          <w:b/>
          <w:sz w:val="24"/>
          <w:szCs w:val="24"/>
        </w:rPr>
        <w:t>, ваттметра.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Цель:</w:t>
      </w:r>
      <w:r w:rsidRPr="005922CA">
        <w:rPr>
          <w:rFonts w:ascii="Times New Roman" w:hAnsi="Times New Roman" w:cs="Times New Roman"/>
          <w:sz w:val="24"/>
          <w:szCs w:val="24"/>
        </w:rPr>
        <w:t xml:space="preserve"> ознакомиться с устройством, назначением и основными характеристиками измерительной аппаратуры; научится измерять пределы измерения амперметра и вольтметра.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- для опыта № 1:</w:t>
      </w:r>
      <w:r w:rsidRPr="005922CA">
        <w:rPr>
          <w:rFonts w:ascii="Times New Roman" w:hAnsi="Times New Roman" w:cs="Times New Roman"/>
          <w:sz w:val="24"/>
          <w:szCs w:val="24"/>
        </w:rPr>
        <w:t xml:space="preserve"> источник постоянного тока – 30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; реостат – 200 Ом; набор добавочных резисторов; вольтметр образцовый класса точности 0,2; вольтметр для расширения пределов шкалы;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- для опыта № 2:</w:t>
      </w:r>
      <w:r w:rsidRPr="005922CA">
        <w:rPr>
          <w:rFonts w:ascii="Times New Roman" w:hAnsi="Times New Roman" w:cs="Times New Roman"/>
          <w:sz w:val="24"/>
          <w:szCs w:val="24"/>
        </w:rPr>
        <w:t xml:space="preserve"> источник постоянного тока – 12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; реостат – 200 Ом; набор шунтов; амперметр образцовый класса точности 0,2; амперметр для расширения пределов шкалы.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ЛС НТЦ -07 “ТОЭ”.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lastRenderedPageBreak/>
        <w:t>Вопросы для самопроверки: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измерительные приборы и их классификация;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принцип работы измерительного прибора магнитоэлектрической системы;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схемы включения амперметра и вольтметра в цепь;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пределы измерения приборов;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понятие добавочного сопротивления и шунта, их назначение.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Порядок выполнения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1. Определить размещение приборов на столе.</w:t>
      </w:r>
    </w:p>
    <w:p w:rsidR="009E14EA" w:rsidRPr="005922CA" w:rsidRDefault="009E14EA" w:rsidP="009E14EA">
      <w:pPr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Опыт № 1: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Напряжение источник: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30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</w:rPr>
        <w:t>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2. С помощью </w:t>
      </w:r>
      <w:proofErr w:type="spellStart"/>
      <w:r w:rsidRPr="005922CA">
        <w:rPr>
          <w:rFonts w:ascii="Times New Roman" w:hAnsi="Times New Roman" w:cs="Times New Roman"/>
          <w:sz w:val="24"/>
          <w:szCs w:val="24"/>
        </w:rPr>
        <w:t>мультиметра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измерить внутреннее сопротивление вольтметра.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3. Рассчитать величину сопротивления добавочного резистора: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proofErr w:type="spellStart"/>
      <w:r w:rsidRPr="005922CA">
        <w:rPr>
          <w:rFonts w:ascii="Times New Roman" w:hAnsi="Times New Roman" w:cs="Times New Roman"/>
          <w:b/>
          <w:sz w:val="24"/>
          <w:szCs w:val="24"/>
          <w:vertAlign w:val="subscript"/>
        </w:rPr>
        <w:t>доб</w:t>
      </w:r>
      <w:proofErr w:type="spellEnd"/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= R</w:t>
      </w:r>
      <w:r w:rsidRPr="005922CA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</w:t>
      </w: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(m - 1); m = U/U</w:t>
      </w: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softHyphen/>
      </w:r>
      <w:r w:rsidRPr="005922CA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</w:t>
      </w: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ДОБ  </w:t>
      </w:r>
      <w:r w:rsidRPr="005922CA">
        <w:rPr>
          <w:rFonts w:ascii="Times New Roman" w:hAnsi="Times New Roman" w:cs="Times New Roman"/>
          <w:sz w:val="24"/>
          <w:szCs w:val="24"/>
        </w:rPr>
        <w:t xml:space="preserve">– сопротивление добавочного резистора;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Pr="005922CA">
        <w:rPr>
          <w:rFonts w:ascii="Times New Roman" w:hAnsi="Times New Roman" w:cs="Times New Roman"/>
          <w:sz w:val="24"/>
          <w:szCs w:val="24"/>
        </w:rPr>
        <w:t xml:space="preserve">– сопротивление экспериментального вольтметра;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добавочный множитель;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максимальное изменяемое напряжение;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softHyphen/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Pr="005922CA">
        <w:rPr>
          <w:rFonts w:ascii="Times New Roman" w:hAnsi="Times New Roman" w:cs="Times New Roman"/>
          <w:sz w:val="24"/>
          <w:szCs w:val="24"/>
        </w:rPr>
        <w:t>– предел измерения экспериментального вольтметра.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4. Предъявить расчеты для проверки преподавателю.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5. Собрать электрическую цепь согласно предложенной схеме (рис.1)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99831" wp14:editId="60404034">
            <wp:extent cx="5943600" cy="1685925"/>
            <wp:effectExtent l="19050" t="0" r="0" b="0"/>
            <wp:docPr id="56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Рис.1  Принципиальная схема включения вольтметра в цепи</w:t>
      </w:r>
    </w:p>
    <w:p w:rsidR="009E14EA" w:rsidRPr="005922CA" w:rsidRDefault="009E14EA" w:rsidP="009E14EA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6. Предъявить собранную схему для проверки преподавателю.</w:t>
      </w:r>
    </w:p>
    <w:p w:rsidR="009E14EA" w:rsidRPr="005922CA" w:rsidRDefault="009E14EA" w:rsidP="009E14EA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7. Включить источник питания и произвести необходимые измерения, результаты которых занести в табл. 1.</w:t>
      </w:r>
    </w:p>
    <w:p w:rsidR="009E14EA" w:rsidRPr="005922CA" w:rsidRDefault="009E14EA" w:rsidP="009E14EA">
      <w:pPr>
        <w:jc w:val="right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2940"/>
        <w:gridCol w:w="2893"/>
        <w:gridCol w:w="2354"/>
      </w:tblGrid>
      <w:tr w:rsidR="009E14EA" w:rsidRPr="005922CA" w:rsidTr="00AE7803">
        <w:trPr>
          <w:trHeight w:val="548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опыта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Измерено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Вычислено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283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к, В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э, В</w:t>
            </w:r>
          </w:p>
        </w:tc>
        <w:tc>
          <w:tcPr>
            <w:tcW w:w="23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5922C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position w:val="-9"/>
                <w:sz w:val="24"/>
                <w:szCs w:val="24"/>
              </w:rPr>
              <w:pict>
                <v:shape id="_x0000_i1032" type="#_x0000_t75" style="width:6.75pt;height:15.5pt" equationxml="&lt;">
                  <v:imagedata r:id="rId28" o:title="" chromakey="white"/>
                </v:shape>
              </w:pict>
            </w:r>
            <w:r w:rsidR="009E14EA"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U, B</w:t>
            </w:r>
          </w:p>
        </w:tc>
      </w:tr>
      <w:tr w:rsidR="009E14EA" w:rsidRPr="005922CA" w:rsidTr="00AE7803">
        <w:trPr>
          <w:trHeight w:val="33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4" w:type="dxa"/>
            <w:tcBorders>
              <w:bottom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298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255"/>
        </w:trPr>
        <w:tc>
          <w:tcPr>
            <w:tcW w:w="13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4" w:type="dxa"/>
            <w:tcBorders>
              <w:top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8. Отключить источник питания.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9. Произвести необходимые расчеты по формулам:</w:t>
      </w:r>
    </w:p>
    <w:p w:rsidR="009E14EA" w:rsidRPr="005922CA" w:rsidRDefault="005922C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position w:val="-9"/>
          <w:sz w:val="24"/>
          <w:szCs w:val="24"/>
        </w:rPr>
        <w:pict>
          <v:shape id="_x0000_i1033" type="#_x0000_t75" style="width:6.75pt;height:15.5pt" equationxml="&lt;">
            <v:imagedata r:id="rId28" o:title="" chromakey="white"/>
          </v:shape>
        </w:pict>
      </w:r>
      <w:r w:rsidR="009E14EA"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9E14EA"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position w:val="-9"/>
          <w:sz w:val="24"/>
          <w:szCs w:val="24"/>
        </w:rPr>
        <w:pict>
          <v:shape id="_x0000_i1034" type="#_x0000_t75" style="width:8.05pt;height:15.5pt" equationxml="&lt;">
            <v:imagedata r:id="rId29" o:title="" chromakey="white"/>
          </v:shape>
        </w:pict>
      </w:r>
      <w:r w:rsidR="009E14EA" w:rsidRPr="005922CA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="009E14EA" w:rsidRPr="005922CA">
        <w:rPr>
          <w:rFonts w:ascii="Times New Roman" w:hAnsi="Times New Roman" w:cs="Times New Roman"/>
          <w:sz w:val="24"/>
          <w:szCs w:val="24"/>
        </w:rPr>
        <w:t xml:space="preserve"> – </w:t>
      </w:r>
      <w:r w:rsidR="009E14EA"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9E14EA" w:rsidRPr="005922CA">
        <w:rPr>
          <w:rFonts w:ascii="Times New Roman" w:hAnsi="Times New Roman" w:cs="Times New Roman"/>
          <w:sz w:val="24"/>
          <w:szCs w:val="24"/>
          <w:vertAlign w:val="subscript"/>
        </w:rPr>
        <w:t>Э</w:t>
      </w:r>
      <w:r w:rsidR="009E14EA" w:rsidRPr="005922CA">
        <w:rPr>
          <w:rFonts w:ascii="Times New Roman" w:hAnsi="Times New Roman" w:cs="Times New Roman"/>
          <w:sz w:val="24"/>
          <w:szCs w:val="24"/>
        </w:rPr>
        <w:t>,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где </w:t>
      </w:r>
      <w:r w:rsidR="005922CA" w:rsidRPr="005922CA">
        <w:rPr>
          <w:rFonts w:ascii="Times New Roman" w:hAnsi="Times New Roman" w:cs="Times New Roman"/>
          <w:position w:val="-9"/>
          <w:sz w:val="24"/>
          <w:szCs w:val="24"/>
        </w:rPr>
        <w:pict>
          <v:shape id="_x0000_i1035" type="#_x0000_t75" style="width:6.75pt;height:15.5pt" equationxml="&lt;">
            <v:imagedata r:id="rId28" o:title="" chromakey="white"/>
          </v:shape>
        </w:pic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–поправка; </w:t>
      </w:r>
      <w:r w:rsidR="005922CA" w:rsidRPr="005922CA">
        <w:rPr>
          <w:rFonts w:ascii="Times New Roman" w:hAnsi="Times New Roman" w:cs="Times New Roman"/>
          <w:position w:val="-9"/>
          <w:sz w:val="24"/>
          <w:szCs w:val="24"/>
        </w:rPr>
        <w:pict>
          <v:shape id="_x0000_i1036" type="#_x0000_t75" style="width:8.05pt;height:15.5pt" equationxml="&lt;">
            <v:imagedata r:id="rId29" o:title="" chromakey="white"/>
          </v:shape>
        </w:pict>
      </w:r>
      <w:proofErr w:type="gramStart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gram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</w:rPr>
        <w:t xml:space="preserve">– напряжение контрольного вольтметра;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Э </w:t>
      </w:r>
      <w:r w:rsidRPr="005922CA">
        <w:rPr>
          <w:rFonts w:ascii="Times New Roman" w:hAnsi="Times New Roman" w:cs="Times New Roman"/>
          <w:sz w:val="24"/>
          <w:szCs w:val="24"/>
        </w:rPr>
        <w:t>– напряжение экспериментального вольтметра.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10. Расчеты занести в табл. 1.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11. При помощи реостата уменьшить исходное напряжение.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12. Повторить пункты 7-10.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13. Разобрать электрическую цепь.</w:t>
      </w:r>
    </w:p>
    <w:p w:rsidR="009E14EA" w:rsidRPr="005922CA" w:rsidRDefault="009E14EA" w:rsidP="009E14EA">
      <w:pPr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Опыт № 2: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Напряжение источник: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</w:rPr>
        <w:t>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14. С помощью </w:t>
      </w:r>
      <w:proofErr w:type="spellStart"/>
      <w:r w:rsidRPr="005922CA">
        <w:rPr>
          <w:rFonts w:ascii="Times New Roman" w:hAnsi="Times New Roman" w:cs="Times New Roman"/>
          <w:sz w:val="24"/>
          <w:szCs w:val="24"/>
        </w:rPr>
        <w:t>мультиметра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измерить внутреннее сопротивление амперметра.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15. Рассчитать величину сопротивления шунта: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Ш </w:t>
      </w:r>
      <w:r w:rsidRPr="005922CA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A</w:t>
      </w:r>
      <w:r w:rsidRPr="005922CA">
        <w:rPr>
          <w:rFonts w:ascii="Times New Roman" w:hAnsi="Times New Roman" w:cs="Times New Roman"/>
          <w:b/>
          <w:sz w:val="24"/>
          <w:szCs w:val="24"/>
        </w:rPr>
        <w:t xml:space="preserve"> / (</w:t>
      </w: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5922CA">
        <w:rPr>
          <w:rFonts w:ascii="Times New Roman" w:hAnsi="Times New Roman" w:cs="Times New Roman"/>
          <w:b/>
          <w:sz w:val="24"/>
          <w:szCs w:val="24"/>
        </w:rPr>
        <w:t xml:space="preserve"> - 1); </w:t>
      </w: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5922CA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b/>
          <w:sz w:val="24"/>
          <w:szCs w:val="24"/>
        </w:rPr>
        <w:t>/</w:t>
      </w: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A</w:t>
      </w:r>
      <w:r w:rsidRPr="005922CA">
        <w:rPr>
          <w:rFonts w:ascii="Times New Roman" w:hAnsi="Times New Roman" w:cs="Times New Roman"/>
          <w:b/>
          <w:sz w:val="24"/>
          <w:szCs w:val="24"/>
        </w:rPr>
        <w:t>,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Ш </w:t>
      </w:r>
      <w:r w:rsidRPr="005922CA">
        <w:rPr>
          <w:rFonts w:ascii="Times New Roman" w:hAnsi="Times New Roman" w:cs="Times New Roman"/>
          <w:sz w:val="24"/>
          <w:szCs w:val="24"/>
        </w:rPr>
        <w:t xml:space="preserve">– сопротивление шунта;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22CA">
        <w:rPr>
          <w:rFonts w:ascii="Times New Roman" w:hAnsi="Times New Roman" w:cs="Times New Roman"/>
          <w:sz w:val="24"/>
          <w:szCs w:val="24"/>
        </w:rPr>
        <w:t xml:space="preserve">– сопротивление экспериментального амперметра;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шунтирующий множитель;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22CA">
        <w:rPr>
          <w:rFonts w:ascii="Times New Roman" w:hAnsi="Times New Roman" w:cs="Times New Roman"/>
          <w:sz w:val="24"/>
          <w:szCs w:val="24"/>
        </w:rPr>
        <w:t xml:space="preserve">– предел измерения для экспериментального амперметра;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максимальная измеряемая сила тока (1 А).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16. Предъявить расчеты для проверки преподавателю.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17. </w:t>
      </w:r>
      <w:r w:rsidRPr="005922CA">
        <w:rPr>
          <w:rFonts w:ascii="Times New Roman" w:hAnsi="Times New Roman" w:cs="Times New Roman"/>
          <w:sz w:val="24"/>
          <w:szCs w:val="24"/>
        </w:rPr>
        <w:t>Собрать электрическую цепь согласно предложенной схеме (рис. 2).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18. Предъявить собранную схему для проверки преподавателю.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EBF1C5" wp14:editId="45A6D51A">
            <wp:extent cx="5943600" cy="1685925"/>
            <wp:effectExtent l="19050" t="0" r="0" b="0"/>
            <wp:docPr id="55" name="Рисунок 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Рис. 2 Принципиальная схема включения амперметра в цепи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19. Включить источник питания и произвести необходимые измерения, результаты которых занести в табл.2.</w:t>
      </w:r>
    </w:p>
    <w:p w:rsidR="009E14EA" w:rsidRPr="005922CA" w:rsidRDefault="009E14EA" w:rsidP="009E14EA">
      <w:pPr>
        <w:jc w:val="right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2940"/>
        <w:gridCol w:w="2893"/>
        <w:gridCol w:w="2354"/>
      </w:tblGrid>
      <w:tr w:rsidR="009E14EA" w:rsidRPr="005922CA" w:rsidTr="00AE7803">
        <w:trPr>
          <w:trHeight w:val="548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№ опыта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Измерено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Вычислено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283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к, В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э, В</w:t>
            </w:r>
          </w:p>
        </w:tc>
        <w:tc>
          <w:tcPr>
            <w:tcW w:w="23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5922C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position w:val="-9"/>
                <w:sz w:val="24"/>
                <w:szCs w:val="24"/>
              </w:rPr>
              <w:pict>
                <v:shape id="_x0000_i1037" type="#_x0000_t75" style="width:6.75pt;height:15.5pt" equationxml="&lt;">
                  <v:imagedata r:id="rId28" o:title="" chromakey="white"/>
                </v:shape>
              </w:pict>
            </w:r>
            <w:r w:rsidR="009E14EA"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U, B</w:t>
            </w:r>
          </w:p>
        </w:tc>
      </w:tr>
      <w:tr w:rsidR="009E14EA" w:rsidRPr="005922CA" w:rsidTr="00AE7803">
        <w:trPr>
          <w:trHeight w:val="33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4" w:type="dxa"/>
            <w:tcBorders>
              <w:bottom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298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255"/>
        </w:trPr>
        <w:tc>
          <w:tcPr>
            <w:tcW w:w="13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4" w:type="dxa"/>
            <w:tcBorders>
              <w:top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14EA" w:rsidRPr="005922CA" w:rsidRDefault="009E14EA" w:rsidP="009E14EA">
      <w:pPr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20. Отключить источник питания.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21. Произвести необходимые расчеты по следующей формуле:</w:t>
      </w:r>
    </w:p>
    <w:p w:rsidR="009E14EA" w:rsidRPr="005922CA" w:rsidRDefault="005922CA" w:rsidP="009E14EA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5922CA">
        <w:rPr>
          <w:rFonts w:ascii="Times New Roman" w:hAnsi="Times New Roman" w:cs="Times New Roman"/>
          <w:position w:val="-9"/>
          <w:sz w:val="24"/>
          <w:szCs w:val="24"/>
        </w:rPr>
        <w:pict>
          <v:shape id="_x0000_i1038" type="#_x0000_t75" style="width:6.75pt;height:15.5pt" equationxml="&lt;">
            <v:imagedata r:id="rId28" o:title="" chromakey="white"/>
          </v:shape>
        </w:pict>
      </w:r>
      <w:r w:rsidR="009E14EA"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E14EA"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="009E14EA"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E14EA" w:rsidRPr="005922CA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="009E14EA" w:rsidRPr="005922CA">
        <w:rPr>
          <w:rFonts w:ascii="Times New Roman" w:hAnsi="Times New Roman" w:cs="Times New Roman"/>
          <w:sz w:val="24"/>
          <w:szCs w:val="24"/>
        </w:rPr>
        <w:t xml:space="preserve"> – </w:t>
      </w:r>
      <w:r w:rsidR="009E14EA"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E14EA" w:rsidRPr="005922CA">
        <w:rPr>
          <w:rFonts w:ascii="Times New Roman" w:hAnsi="Times New Roman" w:cs="Times New Roman"/>
          <w:sz w:val="24"/>
          <w:szCs w:val="24"/>
          <w:vertAlign w:val="subscript"/>
        </w:rPr>
        <w:t>Э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где </w:t>
      </w:r>
      <w:r w:rsidR="005922CA" w:rsidRPr="005922CA">
        <w:rPr>
          <w:rFonts w:ascii="Times New Roman" w:hAnsi="Times New Roman" w:cs="Times New Roman"/>
          <w:position w:val="-9"/>
          <w:sz w:val="24"/>
          <w:szCs w:val="24"/>
        </w:rPr>
        <w:pict>
          <v:shape id="_x0000_i1039" type="#_x0000_t75" style="width:6.75pt;height:15.5pt" equationxml="&lt;">
            <v:imagedata r:id="rId28" o:title="" chromakey="white"/>
          </v:shape>
        </w:pic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поправка;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К </w:t>
      </w:r>
      <w:r w:rsidRPr="005922CA">
        <w:rPr>
          <w:rFonts w:ascii="Times New Roman" w:hAnsi="Times New Roman" w:cs="Times New Roman"/>
          <w:sz w:val="24"/>
          <w:szCs w:val="24"/>
        </w:rPr>
        <w:t xml:space="preserve">– напряжение контрольного вольтметра;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Э </w:t>
      </w:r>
      <w:r w:rsidRPr="005922CA">
        <w:rPr>
          <w:rFonts w:ascii="Times New Roman" w:hAnsi="Times New Roman" w:cs="Times New Roman"/>
          <w:sz w:val="24"/>
          <w:szCs w:val="24"/>
        </w:rPr>
        <w:t xml:space="preserve"> - напряжение экспериментального вольтметра.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22. Расчеты занести в табл. 2.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23. При помощи реостата изменить исходное напряжение сети.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24. Повторить пункты 19-22.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25. Разобрать электрическую цепь.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26. На основании опытных данных и расчетов сделать выводы: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как просчитывается добавочное сопротивление (сопротивление шунта) при прочих известных параметрах;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как определяется действительное напряжение (ток) в цепи, если известны показания измерительного прибора и поправка.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вопросы</w:t>
      </w:r>
    </w:p>
    <w:p w:rsidR="009E14EA" w:rsidRPr="005922CA" w:rsidRDefault="009E14EA" w:rsidP="009E14E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Почему для расширения пределов измерения вольтметра используют добавочные сопротивления (последовательное соединение), а для расширения пределов измерения амперметра – шунты (параллельное соединение)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Лабораторная работа №3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Определение баланса мощности и КПД цепи постоянного тока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Цель работы: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Экспериментально определить влияние нагрузки на параметры линии электропередачи.</w:t>
      </w: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Оборудование: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лабораторный стенд, потребители,  амперметр, вольтметр, резистор – 2 </w:t>
      </w:r>
      <w:proofErr w:type="spellStart"/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шт</w:t>
      </w:r>
      <w:proofErr w:type="spellEnd"/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>, инструкционные карты.</w:t>
      </w: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Краткие теоретические сведения</w:t>
      </w: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При расчете проводов по допустимой потере напряже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 обычно заданы: напряжение источника энергии 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расстояние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от этого источника до места потребления энергии, сила тока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(или мощность </w:t>
      </w:r>
      <w:r w:rsidRPr="005922C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Р)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приемников и напряжение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, необходимое для нормальной работы приемников (например, ламп накаливания, элект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softHyphen/>
        <w:t>родвигателей и т.д.). Задачей расчета проводов является выбор их сечения, при котором обеспечивается нор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softHyphen/>
        <w:t>мальное рабочее напряжение (номинальное напряже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softHyphen/>
        <w:t>ние) на зажимах приемников электроэнергии. Определим сопротивление обоих проводов линии:</w:t>
      </w:r>
    </w:p>
    <w:p w:rsidR="00274181" w:rsidRPr="005922CA" w:rsidRDefault="005922CA" w:rsidP="0027418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пр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=ρ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γS</m:t>
              </m:r>
            </m:den>
          </m:f>
        </m:oMath>
      </m:oMathPara>
    </w:p>
    <w:p w:rsidR="00274181" w:rsidRPr="005922CA" w:rsidRDefault="00274181" w:rsidP="002741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5922C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γ=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1/ρ — удельная проводимость материала проводов.</w:t>
      </w:r>
    </w:p>
    <w:p w:rsidR="00274181" w:rsidRPr="005922CA" w:rsidRDefault="00274181" w:rsidP="002741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Напряжение источника 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равно напряжению при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емника энергии </w:t>
      </w:r>
      <w:proofErr w:type="gramStart"/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>плюс потеря напряжения в проводах Δ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, т.е. 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+ Δ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Отсюда напряжение на приемнике энергии</w:t>
      </w:r>
    </w:p>
    <w:p w:rsidR="00274181" w:rsidRPr="005922CA" w:rsidRDefault="00274181" w:rsidP="0027418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 xml:space="preserve">1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– Δ</w:t>
      </w:r>
      <w:r w:rsidRPr="005922C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U</w:t>
      </w:r>
    </w:p>
    <w:p w:rsidR="00274181" w:rsidRPr="005922CA" w:rsidRDefault="00274181" w:rsidP="002741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Потерю напряжения в проводах определим по закону Ома:</w:t>
      </w:r>
    </w:p>
    <w:p w:rsidR="00274181" w:rsidRPr="005922CA" w:rsidRDefault="00274181" w:rsidP="0027418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</w:rPr>
            <m:t>∆U</m:t>
          </m:r>
          <m:r>
            <w:rPr>
              <w:rFonts w:ascii="Cambria Math" w:hAnsi="Cambria Math" w:cs="Times New Roman"/>
              <w:sz w:val="24"/>
              <w:szCs w:val="24"/>
            </w:rPr>
            <m:t>=I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пр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2l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γS</m:t>
              </m:r>
            </m:den>
          </m:f>
        </m:oMath>
      </m:oMathPara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Порядок выполнения</w:t>
      </w:r>
    </w:p>
    <w:p w:rsidR="00274181" w:rsidRPr="005922CA" w:rsidRDefault="00274181" w:rsidP="00274181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4181" w:rsidRPr="005922CA" w:rsidRDefault="00274181" w:rsidP="00274181">
      <w:pPr>
        <w:pStyle w:val="a8"/>
        <w:numPr>
          <w:ilvl w:val="0"/>
          <w:numId w:val="21"/>
        </w:numPr>
        <w:spacing w:after="0"/>
        <w:jc w:val="both"/>
        <w:rPr>
          <w:color w:val="000000"/>
        </w:rPr>
      </w:pPr>
      <w:r w:rsidRPr="005922CA">
        <w:rPr>
          <w:color w:val="000000"/>
        </w:rPr>
        <w:t>Собрать цепь по схеме и подключить ее к источнику постоянного напряжения.</w:t>
      </w:r>
    </w:p>
    <w:p w:rsidR="00274181" w:rsidRPr="005922CA" w:rsidRDefault="00274181" w:rsidP="00274181">
      <w:pPr>
        <w:pStyle w:val="a8"/>
        <w:rPr>
          <w:color w:val="000000"/>
        </w:rPr>
      </w:pPr>
    </w:p>
    <w:p w:rsidR="00274181" w:rsidRPr="005922CA" w:rsidRDefault="005922CA" w:rsidP="00274181">
      <w:pPr>
        <w:pStyle w:val="a8"/>
        <w:rPr>
          <w:color w:val="000000"/>
        </w:rPr>
      </w:pPr>
      <w:r w:rsidRPr="005922CA">
        <w:rPr>
          <w:noProof/>
          <w:color w:val="000000"/>
        </w:rPr>
        <w:pict>
          <v:group id="_x0000_s1060" style="position:absolute;margin-left:53.65pt;margin-top:.6pt;width:352.6pt;height:82.65pt;z-index:251678720" coordorigin="1955,10883" coordsize="9362,2369">
            <v:line id="_x0000_s1061" style="position:absolute;flip:x" from="2682,10905" to="2689,11452"/>
            <v:line id="_x0000_s1062" style="position:absolute;flip:y" from="2682,11452" to="2682,12172">
              <v:stroke endarrow="block"/>
            </v:line>
            <v:oval id="_x0000_s1063" style="position:absolute;left:2322;top:11452;width:720;height:720" filled="f"/>
            <v:line id="_x0000_s1064" style="position:absolute" from="2675,12179" to="2675,12899"/>
            <v:line id="_x0000_s1065" style="position:absolute" from="2675,12899" to="4115,12899"/>
            <v:line id="_x0000_s1066" style="position:absolute" from="2689,10905" to="5555,10919"/>
            <v:line id="_x0000_s1067" style="position:absolute" from="3575,10919" to="3575,11459"/>
            <v:line id="_x0000_s1068" style="position:absolute" from="3575,12179" to="3575,12899"/>
            <v:oval id="_x0000_s1069" style="position:absolute;left:4122;top:12532;width:720;height:720"/>
            <v:line id="_x0000_s1070" style="position:absolute" from="4842,12892" to="5202,12892"/>
            <v:rect id="_x0000_s1071" style="position:absolute;left:5202;top:12712;width:713;height:367"/>
            <v:line id="_x0000_s1072" style="position:absolute" from="5915,12899" to="6275,12899"/>
            <v:line id="_x0000_s1073" style="position:absolute" from="5562,11992" to="5562,12712">
              <v:stroke endarrow="block"/>
            </v:line>
            <v:rect id="_x0000_s1074" style="position:absolute;left:5382;top:11272;width:360;height:720"/>
            <v:line id="_x0000_s1075" style="position:absolute" from="5483,10883" to="5483,10883"/>
            <v:line id="_x0000_s1076" style="position:absolute;flip:y" from="5562,10905" to="5569,11272"/>
            <v:line id="_x0000_s1077" style="position:absolute" from="5555,12179" to="6635,12179"/>
            <v:line id="_x0000_s1078" style="position:absolute" from="6635,12179" to="6635,12899"/>
            <v:line id="_x0000_s1079" style="position:absolute" from="5555,10919" to="11135,10919"/>
            <v:line id="_x0000_s1080" style="position:absolute;flip:y" from="6635,11999" to="6635,12179"/>
            <v:oval id="_x0000_s1081" style="position:absolute;left:6275;top:11279;width:720;height:720"/>
            <v:line id="_x0000_s1082" style="position:absolute;flip:y" from="6635,10919" to="6635,11279"/>
            <v:line id="_x0000_s1083" style="position:absolute;flip:x" from="7542,10905" to="7549,11452"/>
            <v:line id="_x0000_s1084" style="position:absolute" from="7540,11788" to="7540,11968"/>
            <v:line id="_x0000_s1085" style="position:absolute" from="7353,11968" to="7533,12328"/>
            <v:line id="_x0000_s1086" style="position:absolute" from="7542,12322" to="7542,12682"/>
            <v:line id="_x0000_s1087" style="position:absolute;flip:x" from="8444,10905" to="8451,11452"/>
            <v:line id="_x0000_s1088" style="position:absolute" from="8437,11811" to="8437,11991"/>
            <v:line id="_x0000_s1089" style="position:absolute" from="8257,12027" to="8437,12387"/>
            <v:line id="_x0000_s1090" style="position:absolute" from="8437,12386" to="8444,12682"/>
            <v:line id="_x0000_s1091" style="position:absolute;flip:x" from="9344,10905" to="9351,11452"/>
            <v:line id="_x0000_s1092" style="position:absolute" from="9337,11788" to="9337,11968"/>
            <v:line id="_x0000_s1093" style="position:absolute" from="9171,11999" to="9351,12359"/>
            <v:line id="_x0000_s1094" style="position:absolute" from="9337,12359" to="9337,12719"/>
            <v:line id="_x0000_s1095" style="position:absolute;flip:x" from="10244,10905" to="10251,11452"/>
            <v:line id="_x0000_s1096" style="position:absolute" from="10237,11811" to="10237,11991"/>
            <v:line id="_x0000_s1097" style="position:absolute" from="10057,12027" to="10237,12387"/>
            <v:line id="_x0000_s1098" style="position:absolute" from="10237,12387" to="10237,12712"/>
            <v:line id="_x0000_s1099" style="position:absolute;flip:x" from="11128,10919" to="11135,11466"/>
            <v:line id="_x0000_s1100" style="position:absolute" from="11128,11757" to="11128,11937"/>
            <v:line id="_x0000_s1101" style="position:absolute" from="10955,12027" to="11135,12387"/>
            <v:line id="_x0000_s1102" style="position:absolute" from="11128,12356" to="11128,12716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left:3393;top:11547;width:540;height:540" stroked="f">
              <v:textbox style="mso-next-textbox:#_x0000_s1103">
                <w:txbxContent>
                  <w:p w:rsidR="00F71FB5" w:rsidRPr="00DE0B2B" w:rsidRDefault="00F71FB5" w:rsidP="0027418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oval id="_x0000_s1104" style="position:absolute;left:3215;top:11459;width:713;height:727" filled="f"/>
            <v:shape id="_x0000_s1105" type="#_x0000_t202" style="position:absolute;left:4115;top:12536;width:719;height:510" filled="f" stroked="f">
              <v:textbox style="mso-next-textbox:#_x0000_s1105">
                <w:txbxContent>
                  <w:p w:rsidR="00F71FB5" w:rsidRPr="00DE0B2B" w:rsidRDefault="00F71FB5" w:rsidP="0027418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06" type="#_x0000_t202" style="position:absolute;left:6455;top:11398;width:464;height:510" filled="f" stroked="f">
              <v:textbox style="mso-next-textbox:#_x0000_s1106">
                <w:txbxContent>
                  <w:p w:rsidR="00F71FB5" w:rsidRPr="00DE0B2B" w:rsidRDefault="00F71FB5" w:rsidP="0027418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shape id="_x0000_s1107" type="#_x0000_t202" style="position:absolute;left:1955;top:11068;width:538;height:540" stroked="f">
              <v:textbox style="mso-next-textbox:#_x0000_s1107">
                <w:txbxContent>
                  <w:p w:rsidR="00F71FB5" w:rsidRPr="00DE0B2B" w:rsidRDefault="00F71FB5" w:rsidP="00274181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E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08" type="#_x0000_t202" style="position:absolute;left:4835;top:12027;width:718;height:719" filled="f" stroked="f">
              <v:textbox style="mso-next-textbox:#_x0000_s1108">
                <w:txbxContent>
                  <w:p w:rsidR="00F71FB5" w:rsidRPr="00DE0B2B" w:rsidRDefault="00F71FB5" w:rsidP="00274181">
                    <w:pPr>
                      <w:ind w:left="-113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vertAlign w:val="subscript"/>
                      </w:rPr>
                      <w:t>0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09" type="#_x0000_t202" style="position:absolute;left:4835;top:11218;width:718;height:719" filled="f" stroked="f">
              <v:textbox style="mso-next-textbox:#_x0000_s1109">
                <w:txbxContent>
                  <w:p w:rsidR="00F71FB5" w:rsidRPr="00DE0B2B" w:rsidRDefault="00F71FB5" w:rsidP="00274181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10</w:t>
                    </w:r>
                  </w:p>
                </w:txbxContent>
              </v:textbox>
            </v:shape>
            <v:line id="_x0000_s1110" style="position:absolute" from="6627,12682" to="11128,12712"/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111" type="#_x0000_t123" style="position:absolute;left:7353;top:11459;width:362;height:352"/>
            <v:shape id="_x0000_s1112" type="#_x0000_t123" style="position:absolute;left:8257;top:11459;width:362;height:352"/>
            <v:shape id="_x0000_s1113" type="#_x0000_t123" style="position:absolute;left:9157;top:11459;width:362;height:352"/>
            <v:shape id="_x0000_s1114" type="#_x0000_t123" style="position:absolute;left:10057;top:11459;width:362;height:352"/>
            <v:shape id="_x0000_s1115" type="#_x0000_t123" style="position:absolute;left:10955;top:11459;width:362;height:352"/>
          </v:group>
        </w:pict>
      </w:r>
    </w:p>
    <w:p w:rsidR="00274181" w:rsidRPr="005922CA" w:rsidRDefault="00274181" w:rsidP="00274181">
      <w:pPr>
        <w:pStyle w:val="a8"/>
        <w:rPr>
          <w:color w:val="000000"/>
        </w:rPr>
      </w:pPr>
    </w:p>
    <w:p w:rsidR="00274181" w:rsidRPr="005922CA" w:rsidRDefault="00274181" w:rsidP="00274181">
      <w:pPr>
        <w:pStyle w:val="a8"/>
        <w:rPr>
          <w:color w:val="000000"/>
        </w:rPr>
      </w:pPr>
    </w:p>
    <w:p w:rsidR="00274181" w:rsidRPr="005922CA" w:rsidRDefault="00274181" w:rsidP="00274181">
      <w:pPr>
        <w:pStyle w:val="a8"/>
        <w:jc w:val="center"/>
        <w:rPr>
          <w:color w:val="000000"/>
        </w:rPr>
      </w:pPr>
    </w:p>
    <w:p w:rsidR="00274181" w:rsidRPr="005922CA" w:rsidRDefault="00274181" w:rsidP="00274181">
      <w:pPr>
        <w:pStyle w:val="a8"/>
        <w:rPr>
          <w:color w:val="000000"/>
        </w:rPr>
      </w:pPr>
    </w:p>
    <w:p w:rsidR="00274181" w:rsidRPr="005922CA" w:rsidRDefault="00274181" w:rsidP="00274181">
      <w:pPr>
        <w:pStyle w:val="a8"/>
        <w:jc w:val="center"/>
        <w:rPr>
          <w:color w:val="000000"/>
        </w:rPr>
      </w:pPr>
      <w:r w:rsidRPr="005922CA">
        <w:rPr>
          <w:color w:val="000000"/>
        </w:rPr>
        <w:t>Рисунок 5 – Схема линии электропередачи с потребителями</w:t>
      </w:r>
    </w:p>
    <w:p w:rsidR="00274181" w:rsidRPr="005922CA" w:rsidRDefault="00274181" w:rsidP="0027418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Включить стенд и подать напряжение в схему от источника Е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. </w:t>
      </w:r>
    </w:p>
    <w:p w:rsidR="00274181" w:rsidRPr="005922CA" w:rsidRDefault="00274181" w:rsidP="0027418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Изменяя число ламп от 0 до 5 записать показание приборов в таблицу </w:t>
      </w:r>
    </w:p>
    <w:p w:rsidR="00274181" w:rsidRPr="005922CA" w:rsidRDefault="00274181" w:rsidP="0027418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Длина линии определяется по одному из значений сопротивления линии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и заданными γ 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5. По результатам измерений рассчитать параметры линии электропередачи, согласно предложенным формулам.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 = 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  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U%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 · 100%/U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    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 · I,      R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U/I,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η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· 100% /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,,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0,5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67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6.  По результатам измерений и расчетов постройте графики зависимости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η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f(I),   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), 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Контрольные вопросы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4181" w:rsidRPr="005922CA" w:rsidRDefault="00274181" w:rsidP="00274181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увеличение количества потребителей и их мощности отразится на общем сопротивлении потребителей?</w:t>
      </w:r>
    </w:p>
    <w:p w:rsidR="00274181" w:rsidRPr="005922CA" w:rsidRDefault="00274181" w:rsidP="00274181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Как увеличение количества потребителей и их мощности отразится на величине тока в общей неразветвленной части цепи?</w:t>
      </w:r>
    </w:p>
    <w:p w:rsidR="00274181" w:rsidRPr="005922CA" w:rsidRDefault="00274181" w:rsidP="00274181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величина потребляемого тока влияет на падение напряжения в проводах?</w:t>
      </w:r>
    </w:p>
    <w:p w:rsidR="00274181" w:rsidRPr="005922CA" w:rsidRDefault="00274181" w:rsidP="00274181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увеличение количества потребителей и их мощности отразится на величине напряжения в потребителях?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отчета</w:t>
      </w:r>
    </w:p>
    <w:p w:rsidR="00274181" w:rsidRPr="005922CA" w:rsidRDefault="00274181" w:rsidP="00274181">
      <w:pPr>
        <w:pStyle w:val="a8"/>
        <w:numPr>
          <w:ilvl w:val="0"/>
          <w:numId w:val="22"/>
        </w:numPr>
        <w:spacing w:after="0"/>
        <w:jc w:val="both"/>
        <w:rPr>
          <w:color w:val="000000"/>
        </w:rPr>
      </w:pPr>
      <w:r w:rsidRPr="005922CA">
        <w:rPr>
          <w:color w:val="000000"/>
        </w:rPr>
        <w:t>Собрал цепь по схеме.</w:t>
      </w:r>
    </w:p>
    <w:p w:rsidR="00274181" w:rsidRPr="005922CA" w:rsidRDefault="00274181" w:rsidP="0027418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Включил стенд и подал напряжение в схему от источника Е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___________ . </w:t>
      </w:r>
    </w:p>
    <w:p w:rsidR="00274181" w:rsidRPr="005922CA" w:rsidRDefault="00274181" w:rsidP="0027418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Изменяя число ламп от 0 до 5 записал показание приборов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в таблицу </w:t>
      </w:r>
    </w:p>
    <w:p w:rsidR="00274181" w:rsidRPr="005922CA" w:rsidRDefault="00274181" w:rsidP="0027418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Длина линии определил по одному из значений сопротивления линии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и заданными γ = _________ и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_____________.   </w:t>
      </w:r>
      <w:proofErr w:type="gramEnd"/>
    </w:p>
    <w:p w:rsidR="00274181" w:rsidRPr="005922CA" w:rsidRDefault="00274181" w:rsidP="002741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Таблица 4 – Результаты измерений и расчетов.  </w:t>
      </w:r>
    </w:p>
    <w:tbl>
      <w:tblPr>
        <w:tblpPr w:leftFromText="180" w:rightFromText="180" w:vertAnchor="text" w:horzAnchor="margin" w:tblpY="231"/>
        <w:tblOverlap w:val="never"/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43"/>
        <w:gridCol w:w="719"/>
        <w:gridCol w:w="539"/>
        <w:gridCol w:w="540"/>
        <w:gridCol w:w="720"/>
        <w:gridCol w:w="720"/>
        <w:gridCol w:w="900"/>
        <w:gridCol w:w="1063"/>
        <w:gridCol w:w="19"/>
        <w:gridCol w:w="837"/>
        <w:gridCol w:w="1249"/>
        <w:gridCol w:w="900"/>
        <w:gridCol w:w="720"/>
      </w:tblGrid>
      <w:tr w:rsidR="00274181" w:rsidRPr="005922CA" w:rsidTr="00CF4CF8">
        <w:trPr>
          <w:cantSplit/>
          <w:trHeight w:val="240"/>
        </w:trPr>
        <w:tc>
          <w:tcPr>
            <w:tcW w:w="606" w:type="dxa"/>
            <w:vMerge w:val="restart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1" w:type="dxa"/>
            <w:gridSpan w:val="4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Замеры</w:t>
            </w:r>
          </w:p>
        </w:tc>
        <w:tc>
          <w:tcPr>
            <w:tcW w:w="7128" w:type="dxa"/>
            <w:gridSpan w:val="9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</w:t>
            </w:r>
          </w:p>
        </w:tc>
      </w:tr>
      <w:tr w:rsidR="00274181" w:rsidRPr="005922CA" w:rsidTr="00CF4CF8">
        <w:trPr>
          <w:cantSplit/>
          <w:trHeight w:val="618"/>
        </w:trPr>
        <w:tc>
          <w:tcPr>
            <w:tcW w:w="606" w:type="dxa"/>
            <w:vMerge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19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мА</w:t>
            </w:r>
          </w:p>
        </w:tc>
        <w:tc>
          <w:tcPr>
            <w:tcW w:w="539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</w:p>
        </w:tc>
        <w:tc>
          <w:tcPr>
            <w:tcW w:w="540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</w:p>
        </w:tc>
        <w:tc>
          <w:tcPr>
            <w:tcW w:w="720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44"/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720" w:type="dxa"/>
            <w:shd w:val="clear" w:color="auto" w:fill="auto"/>
          </w:tcPr>
          <w:p w:rsidR="00274181" w:rsidRPr="005922CA" w:rsidRDefault="00274181" w:rsidP="00CF4C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44"/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900" w:type="dxa"/>
          </w:tcPr>
          <w:p w:rsidR="00274181" w:rsidRPr="005922CA" w:rsidRDefault="00274181" w:rsidP="00CF4C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44"/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063" w:type="dxa"/>
          </w:tcPr>
          <w:p w:rsidR="00274181" w:rsidRPr="005922CA" w:rsidRDefault="00274181" w:rsidP="00CF4C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R,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Ом</w:t>
            </w:r>
          </w:p>
        </w:tc>
        <w:tc>
          <w:tcPr>
            <w:tcW w:w="856" w:type="dxa"/>
            <w:gridSpan w:val="2"/>
          </w:tcPr>
          <w:p w:rsidR="00274181" w:rsidRPr="005922CA" w:rsidRDefault="00274181" w:rsidP="00CF4C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η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1249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67"/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м/Ом мм</w:t>
            </w:r>
            <w:proofErr w:type="gram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S, 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L, 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км </w:t>
            </w:r>
          </w:p>
        </w:tc>
      </w:tr>
      <w:tr w:rsidR="00274181" w:rsidRPr="005922CA" w:rsidTr="00CF4CF8">
        <w:trPr>
          <w:cantSplit/>
        </w:trPr>
        <w:tc>
          <w:tcPr>
            <w:tcW w:w="606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3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  <w:gridSpan w:val="2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181" w:rsidRPr="005922CA" w:rsidTr="00CF4CF8">
        <w:trPr>
          <w:cantSplit/>
        </w:trPr>
        <w:tc>
          <w:tcPr>
            <w:tcW w:w="606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3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  <w:gridSpan w:val="2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181" w:rsidRPr="005922CA" w:rsidTr="00CF4CF8">
        <w:trPr>
          <w:cantSplit/>
        </w:trPr>
        <w:tc>
          <w:tcPr>
            <w:tcW w:w="606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3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  <w:gridSpan w:val="2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181" w:rsidRPr="005922CA" w:rsidTr="00CF4CF8">
        <w:trPr>
          <w:cantSplit/>
        </w:trPr>
        <w:tc>
          <w:tcPr>
            <w:tcW w:w="606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3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  <w:gridSpan w:val="2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181" w:rsidRPr="005922CA" w:rsidTr="00CF4CF8">
        <w:trPr>
          <w:cantSplit/>
        </w:trPr>
        <w:tc>
          <w:tcPr>
            <w:tcW w:w="606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3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  <w:gridSpan w:val="2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181" w:rsidRPr="005922CA" w:rsidTr="00CF4CF8">
        <w:trPr>
          <w:cantSplit/>
        </w:trPr>
        <w:tc>
          <w:tcPr>
            <w:tcW w:w="606" w:type="dxa"/>
          </w:tcPr>
          <w:p w:rsidR="00274181" w:rsidRPr="005922CA" w:rsidRDefault="00274181" w:rsidP="00CF4CF8">
            <w:pPr>
              <w:tabs>
                <w:tab w:val="num" w:pos="108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3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  <w:gridSpan w:val="2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74181" w:rsidRPr="005922CA" w:rsidRDefault="00274181" w:rsidP="00CF4CF8">
            <w:pPr>
              <w:tabs>
                <w:tab w:val="num" w:pos="10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5. По результатам измерений рассчитал параметры линии электропередачи, согласно формулам.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 = 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  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U%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 · 100%/U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    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 · I,      R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U/I,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η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· 100% /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,,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0,5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67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274181" w:rsidRPr="005922CA" w:rsidRDefault="00274181" w:rsidP="0027418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6.  По результатам измерений и расчетов построил графики зависимости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η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f(I),   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), 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44"/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5922CA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pict>
          <v:group id="_x0000_s1116" style="position:absolute;left:0;text-align:left;margin-left:105.5pt;margin-top:-.1pt;width:210.2pt;height:114.4pt;z-index:251679744" coordorigin="2080,8409" coordsize="7923,4860">
            <v:line id="_x0000_s1117" style="position:absolute" from="2801,9129" to="2802,13268">
              <v:stroke startarrow="block"/>
            </v:line>
            <v:line id="_x0000_s1118" style="position:absolute;flip:y" from="3158,9129" to="3160,13268">
              <v:stroke endarrow="block"/>
            </v:line>
            <v:line id="_x0000_s1119" style="position:absolute;flip:y" from="3520,9129" to="3522,13268">
              <v:stroke endarrow="block"/>
            </v:line>
            <v:line id="_x0000_s1120" style="position:absolute" from="3520,13268" to="9820,13269">
              <v:stroke endarrow="block"/>
            </v:line>
            <v:shape id="_x0000_s1121" type="#_x0000_t202" style="position:absolute;left:8920;top:12729;width:1083;height:362" filled="f" stroked="f">
              <v:textbox>
                <w:txbxContent>
                  <w:p w:rsidR="00F71FB5" w:rsidRPr="000B0952" w:rsidRDefault="00F71FB5" w:rsidP="00274181">
                    <w:pPr>
                      <w:rPr>
                        <w:rFonts w:ascii="GOST type B" w:hAnsi="GOST type B"/>
                        <w:i/>
                      </w:rPr>
                    </w:pPr>
                    <w:r w:rsidRPr="000B0952">
                      <w:rPr>
                        <w:rFonts w:ascii="GOST type B" w:hAnsi="GOST type B"/>
                        <w:i/>
                        <w:lang w:val="en-US"/>
                      </w:rPr>
                      <w:t>I</w:t>
                    </w:r>
                    <w:r>
                      <w:rPr>
                        <w:rFonts w:ascii="GOST type B" w:hAnsi="GOST type B"/>
                        <w:i/>
                        <w:lang w:val="en-US"/>
                      </w:rPr>
                      <w:t xml:space="preserve">, </w:t>
                    </w:r>
                    <w:r>
                      <w:rPr>
                        <w:rFonts w:ascii="GOST type B" w:hAnsi="GOST type B"/>
                        <w:i/>
                      </w:rPr>
                      <w:t>мА</w:t>
                    </w:r>
                  </w:p>
                </w:txbxContent>
              </v:textbox>
            </v:shape>
            <v:shape id="_x0000_s1122" type="#_x0000_t202" style="position:absolute;left:2080;top:8409;width:3061;height:720" filled="f" stroked="f">
              <v:textbox>
                <w:txbxContent>
                  <w:p w:rsidR="00F71FB5" w:rsidRPr="000B0952" w:rsidRDefault="00F71FB5" w:rsidP="00274181">
                    <w:pPr>
                      <w:rPr>
                        <w:lang w:val="en-US"/>
                      </w:rPr>
                    </w:pPr>
                    <w:proofErr w:type="gramStart"/>
                    <w:r w:rsidRPr="00477DD9">
                      <w:rPr>
                        <w:i/>
                        <w:sz w:val="28"/>
                        <w:lang w:val="en-US"/>
                      </w:rPr>
                      <w:t>η</w:t>
                    </w:r>
                    <w:proofErr w:type="gramEnd"/>
                    <w:r>
                      <w:rPr>
                        <w:i/>
                        <w:lang w:val="en-US"/>
                      </w:rPr>
                      <w:t>,</w:t>
                    </w:r>
                    <w:r>
                      <w:rPr>
                        <w:rFonts w:ascii="GOST type B" w:hAnsi="GOST type B"/>
                        <w:i/>
                      </w:rPr>
                      <w:t xml:space="preserve">%, </w:t>
                    </w:r>
                    <w:r w:rsidRPr="000B0952">
                      <w:rPr>
                        <w:rFonts w:ascii="GOST type B" w:hAnsi="GOST type B"/>
                        <w:i/>
                      </w:rPr>
                      <w:t>U</w:t>
                    </w:r>
                    <w:r w:rsidRPr="000B0952">
                      <w:rPr>
                        <w:rFonts w:ascii="GOST type B" w:hAnsi="GOST type B"/>
                        <w:i/>
                        <w:vertAlign w:val="subscript"/>
                      </w:rPr>
                      <w:t>2</w:t>
                    </w:r>
                    <w:r>
                      <w:rPr>
                        <w:rFonts w:ascii="GOST type B" w:hAnsi="GOST type B"/>
                        <w:i/>
                        <w:lang w:val="en-US"/>
                      </w:rPr>
                      <w:t>, B</w:t>
                    </w:r>
                    <w:r w:rsidRPr="000B0952">
                      <w:rPr>
                        <w:rFonts w:ascii="GOST type B" w:hAnsi="GOST type B"/>
                        <w:i/>
                      </w:rPr>
                      <w:t>,</w:t>
                    </w:r>
                    <w:r w:rsidRPr="000B0952">
                      <w:rPr>
                        <w:rFonts w:ascii="GOST type B" w:hAnsi="GOST type B"/>
                        <w:i/>
                        <w:lang w:val="en-US"/>
                      </w:rPr>
                      <w:sym w:font="Symbol" w:char="F044"/>
                    </w:r>
                    <w:r w:rsidRPr="000B0952">
                      <w:rPr>
                        <w:rFonts w:ascii="GOST type B" w:hAnsi="GOST type B"/>
                        <w:i/>
                        <w:lang w:val="en-US"/>
                      </w:rPr>
                      <w:t>U</w:t>
                    </w:r>
                    <w:r>
                      <w:rPr>
                        <w:rFonts w:ascii="GOST type B" w:hAnsi="GOST type B"/>
                        <w:i/>
                        <w:lang w:val="en-US"/>
                      </w:rPr>
                      <w:t>, B</w:t>
                    </w:r>
                  </w:p>
                </w:txbxContent>
              </v:textbox>
            </v:shape>
          </v:group>
        </w:pict>
      </w: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181" w:rsidRPr="005922CA" w:rsidRDefault="00274181" w:rsidP="002741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5922C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AE78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274181" w:rsidP="00AE7803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Лабораторная работа № 4</w:t>
      </w:r>
    </w:p>
    <w:p w:rsidR="00FD785A" w:rsidRPr="005922CA" w:rsidRDefault="00FD785A" w:rsidP="00AE78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РАСЧЕТ ПРОСТОЙ ЦЕПИ 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Цель работы: закрепить навыки расчета электрической цепи постоянного тока со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смешанным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соединение резисторов.</w:t>
      </w:r>
    </w:p>
    <w:p w:rsidR="00FD785A" w:rsidRPr="005922CA" w:rsidRDefault="00FD785A" w:rsidP="00AE7803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Ход работы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Рассчитать электрическую цепи (рис 6.1) если задан ток, напряжение или мощность одного из резисторов (табл. 6.1)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A2BAD" wp14:editId="347A4E89">
            <wp:extent cx="5775158" cy="2887579"/>
            <wp:effectExtent l="19050" t="0" r="0" b="0"/>
            <wp:docPr id="1" name="Рисунок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8" cy="28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5A" w:rsidRPr="005922CA" w:rsidRDefault="00FD785A" w:rsidP="00AE78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5 Ом;  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12 Ом; 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6 Ом;  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10 Ом;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15 Ом;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3 Ом;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4 Ом;  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2 Ом;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6 Ом;       </w:t>
      </w: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= 1 Ом;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jc w:val="right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Таблица 6.1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Заданная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величина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Заданная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величина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Заданная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величина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6 A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3 A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3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3 A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6 A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5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1,2 A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6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4 A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7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6 A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30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36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18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18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18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12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8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8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4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45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108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13,5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54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48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4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3 A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1,5 A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3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4 A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15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18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9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0,9 A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5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0,6 A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6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2 A</w:t>
            </w:r>
          </w:p>
        </w:tc>
      </w:tr>
      <w:tr w:rsidR="00FD785A" w:rsidRPr="005922CA" w:rsidTr="00AE7803">
        <w:tc>
          <w:tcPr>
            <w:tcW w:w="159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  <w:tcBorders>
              <w:right w:val="thickThin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9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tcBorders>
              <w:top w:val="single" w:sz="6" w:space="0" w:color="auto"/>
              <w:left w:val="thickThinSmallGap" w:sz="24" w:space="0" w:color="auto"/>
              <w:bottom w:val="single" w:sz="4" w:space="0" w:color="000000" w:themeColor="text1"/>
              <w:right w:val="single" w:sz="6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4" w:space="0" w:color="000000" w:themeColor="text1"/>
              <w:righ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9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tcBorders>
              <w:left w:val="thinThickSmallGap" w:sz="24" w:space="0" w:color="auto"/>
            </w:tcBorders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96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6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D785A" w:rsidRPr="005922CA" w:rsidRDefault="00FD785A" w:rsidP="00AE78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Определить эквивалентное сопротивление цепи постепенным ее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упрощением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т.е. «свертыванием». </w:t>
      </w:r>
    </w:p>
    <w:p w:rsidR="00FD785A" w:rsidRPr="005922CA" w:rsidRDefault="00FD785A" w:rsidP="00AE78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Рассчитать токи и напряжения на всех резисторах цепи.</w:t>
      </w:r>
    </w:p>
    <w:p w:rsidR="00FD785A" w:rsidRPr="005922CA" w:rsidRDefault="00FD785A" w:rsidP="00AE78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Определить ЭДС источника и напряжение на его зажимах (напряжение между точками М и Н цепи):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E =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(R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э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5922CA">
        <w:rPr>
          <w:rFonts w:ascii="Times New Roman" w:hAnsi="Times New Roman" w:cs="Times New Roman"/>
          <w:sz w:val="24"/>
          <w:szCs w:val="24"/>
        </w:rPr>
        <w:t>В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U = E –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922CA">
        <w:rPr>
          <w:rFonts w:ascii="Times New Roman" w:hAnsi="Times New Roman" w:cs="Times New Roman"/>
          <w:sz w:val="24"/>
          <w:szCs w:val="24"/>
        </w:rPr>
        <w:t>В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785A" w:rsidRPr="005922CA" w:rsidRDefault="00FD785A" w:rsidP="00AE78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Определить баланс токов в узлах цепи и баланс напряжений: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</w:rPr>
        <w:t>узелА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</w:rPr>
        <w:t>узелБ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4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</w:rPr>
        <w:t>узелВ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4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</w:p>
    <w:p w:rsidR="00FD785A" w:rsidRPr="005922CA" w:rsidRDefault="00FD785A" w:rsidP="00AE7803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proofErr w:type="gramEnd"/>
      <m:oMath>
        <m:r>
          <w:rPr>
            <w:rFonts w:ascii="Cambria Math" w:hAnsi="Cambria Math" w:cs="Times New Roman"/>
            <w:sz w:val="24"/>
            <w:szCs w:val="24"/>
            <w:lang w:val="en-US"/>
          </w:rPr>
          <m:t>∆U+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7 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8 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D785A" w:rsidRPr="005922CA" w:rsidRDefault="00FD785A" w:rsidP="00AE7803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D785A" w:rsidRPr="005922CA" w:rsidRDefault="00FD785A" w:rsidP="00AE7803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U=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6 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D785A" w:rsidRPr="005922CA" w:rsidRDefault="00FD785A" w:rsidP="00AE78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Рассчитать мощности цепи и КПД источника: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мощность источника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EI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Вт;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мощность всех приемников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Вт;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мощность потерь в источнике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>,Вт;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КПД источника: </w:t>
      </w:r>
      <m:oMath>
        <m:r>
          <w:rPr>
            <w:rFonts w:ascii="Cambria Math" w:hAnsi="Cambria Math" w:cs="Times New Roman"/>
            <w:sz w:val="24"/>
            <w:szCs w:val="24"/>
          </w:rPr>
          <m:t>η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</w:rPr>
        <w:t>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И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∙</m:t>
        </m:r>
      </m:oMath>
      <w:r w:rsidRPr="005922CA">
        <w:rPr>
          <w:rFonts w:ascii="Times New Roman" w:hAnsi="Times New Roman" w:cs="Times New Roman"/>
          <w:sz w:val="24"/>
          <w:szCs w:val="24"/>
        </w:rPr>
        <w:t>100%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Вывод: объяснить физическую сущность электрической мощности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электрической энергии, мощности потерь в источнике и КПД источника энергии.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22CA" w:rsidRPr="005922CA" w:rsidRDefault="005922CA" w:rsidP="00592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Лабораторная работа №5</w:t>
      </w:r>
    </w:p>
    <w:p w:rsidR="005922CA" w:rsidRPr="005922CA" w:rsidRDefault="005922CA" w:rsidP="005922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Расчет сложной цепи.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Цель работы: рассчитать заданную сложную цепь с помощью уравнений составленных с использованием первого и второго законов Кирхгофа. </w:t>
      </w:r>
    </w:p>
    <w:p w:rsidR="00FD785A" w:rsidRPr="005922CA" w:rsidRDefault="00FD785A" w:rsidP="00AE7803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Ход работы</w:t>
      </w:r>
    </w:p>
    <w:p w:rsidR="00FD785A" w:rsidRPr="005922CA" w:rsidRDefault="00FD785A" w:rsidP="00AE7803">
      <w:pPr>
        <w:jc w:val="right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Таблица 11.1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1"/>
        <w:gridCol w:w="861"/>
        <w:gridCol w:w="649"/>
        <w:gridCol w:w="649"/>
        <w:gridCol w:w="650"/>
        <w:gridCol w:w="661"/>
        <w:gridCol w:w="661"/>
        <w:gridCol w:w="661"/>
        <w:gridCol w:w="618"/>
        <w:gridCol w:w="618"/>
        <w:gridCol w:w="618"/>
        <w:gridCol w:w="618"/>
        <w:gridCol w:w="618"/>
        <w:gridCol w:w="618"/>
      </w:tblGrid>
      <w:tr w:rsidR="00FD785A" w:rsidRPr="005922CA" w:rsidTr="00AE7803">
        <w:tc>
          <w:tcPr>
            <w:tcW w:w="1054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</w:t>
            </w:r>
          </w:p>
        </w:tc>
        <w:tc>
          <w:tcPr>
            <w:tcW w:w="845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</w:tc>
        <w:tc>
          <w:tcPr>
            <w:tcW w:w="651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1,</w:t>
            </w:r>
          </w:p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51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2,</w:t>
            </w:r>
          </w:p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52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3,</w:t>
            </w:r>
          </w:p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64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i1,</w:t>
            </w:r>
          </w:p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664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i2,</w:t>
            </w:r>
          </w:p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664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i3,</w:t>
            </w:r>
          </w:p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3726" w:type="dxa"/>
            <w:gridSpan w:val="6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Сопротивление резисторов, Ом</w:t>
            </w:r>
          </w:p>
        </w:tc>
      </w:tr>
      <w:tr w:rsidR="00FD785A" w:rsidRPr="005922CA" w:rsidTr="00AE7803">
        <w:tc>
          <w:tcPr>
            <w:tcW w:w="1054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45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126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45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126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 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126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126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45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45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845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845" w:type="dxa"/>
            <w:vMerge w:val="restart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845" w:type="dxa"/>
            <w:vMerge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FD785A" w:rsidRPr="005922CA" w:rsidTr="00AE7803">
        <w:tc>
          <w:tcPr>
            <w:tcW w:w="105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45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65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652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4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21" w:type="dxa"/>
            <w:vAlign w:val="center"/>
          </w:tcPr>
          <w:p w:rsidR="00FD785A" w:rsidRPr="005922CA" w:rsidRDefault="00FD785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</w:tbl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23AA92" wp14:editId="1A5383D9">
            <wp:extent cx="3850105" cy="2887579"/>
            <wp:effectExtent l="19050" t="0" r="0" b="0"/>
            <wp:docPr id="23" name="Рисунок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105" cy="28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2CA">
        <w:rPr>
          <w:rFonts w:ascii="Times New Roman" w:hAnsi="Times New Roman" w:cs="Times New Roman"/>
          <w:sz w:val="24"/>
          <w:szCs w:val="24"/>
        </w:rPr>
        <w:t xml:space="preserve"> Схема 1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5E963" wp14:editId="45072E5E">
            <wp:extent cx="3850105" cy="2887579"/>
            <wp:effectExtent l="19050" t="0" r="0" b="0"/>
            <wp:docPr id="24" name="Рисунок 2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105" cy="28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2CA">
        <w:rPr>
          <w:rFonts w:ascii="Times New Roman" w:hAnsi="Times New Roman" w:cs="Times New Roman"/>
          <w:sz w:val="24"/>
          <w:szCs w:val="24"/>
        </w:rPr>
        <w:t xml:space="preserve"> Схема 2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A96DA" wp14:editId="42CA06B5">
            <wp:extent cx="3850105" cy="2887579"/>
            <wp:effectExtent l="19050" t="0" r="0" b="0"/>
            <wp:docPr id="26" name="Рисунок 2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105" cy="28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2CA">
        <w:rPr>
          <w:rFonts w:ascii="Times New Roman" w:hAnsi="Times New Roman" w:cs="Times New Roman"/>
          <w:sz w:val="24"/>
          <w:szCs w:val="24"/>
        </w:rPr>
        <w:t xml:space="preserve"> Схема 3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701B9A" wp14:editId="76DFD894">
            <wp:extent cx="3850105" cy="2887579"/>
            <wp:effectExtent l="19050" t="0" r="0" b="0"/>
            <wp:docPr id="27" name="Рисунок 26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105" cy="28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2CA">
        <w:rPr>
          <w:rFonts w:ascii="Times New Roman" w:hAnsi="Times New Roman" w:cs="Times New Roman"/>
          <w:sz w:val="24"/>
          <w:szCs w:val="24"/>
        </w:rPr>
        <w:t xml:space="preserve"> Схема 4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4ACB7" wp14:editId="70E2A133">
            <wp:extent cx="3850105" cy="2887579"/>
            <wp:effectExtent l="19050" t="0" r="0" b="0"/>
            <wp:docPr id="28" name="Рисунок 27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105" cy="28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2CA">
        <w:rPr>
          <w:rFonts w:ascii="Times New Roman" w:hAnsi="Times New Roman" w:cs="Times New Roman"/>
          <w:sz w:val="24"/>
          <w:szCs w:val="24"/>
        </w:rPr>
        <w:t xml:space="preserve"> Схема 5</w:t>
      </w:r>
    </w:p>
    <w:p w:rsidR="00FD785A" w:rsidRPr="005922CA" w:rsidRDefault="00FD785A" w:rsidP="00AE78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Порядок расчета</w:t>
      </w:r>
    </w:p>
    <w:p w:rsidR="00FD785A" w:rsidRPr="005922CA" w:rsidRDefault="00FD785A" w:rsidP="00AE780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Согласно варианту вычертить схему и выписать из  табл. 11.1 параметры электрической цепи.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Проанализировать схему (рис 11.1): в цепи 2 узла, 3 ветви, в которых протекает 3 разных тока,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для расчета цепи необходимо составить 3 уравнения.</w:t>
      </w:r>
    </w:p>
    <w:p w:rsidR="00FD785A" w:rsidRPr="005922CA" w:rsidRDefault="00FD785A" w:rsidP="00AE780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В каждой ветви задаться направлением тока.</w:t>
      </w:r>
    </w:p>
    <w:p w:rsidR="00FD785A" w:rsidRPr="005922CA" w:rsidRDefault="00FD785A" w:rsidP="00AE780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Составить уравнения по первому закону Кирхгофа. Можно составить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1 уравнений (где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количество узлов). В данном случае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1 = 1</w:t>
      </w:r>
    </w:p>
    <w:p w:rsidR="00FD785A" w:rsidRPr="005922CA" w:rsidRDefault="00FD785A" w:rsidP="00AE780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Б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0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:rsidR="00FD785A" w:rsidRPr="005922CA" w:rsidRDefault="00FD785A" w:rsidP="00AE780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–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4F0EA0" wp14:editId="10F0D596">
            <wp:extent cx="3850105" cy="3850105"/>
            <wp:effectExtent l="19050" t="0" r="0" b="0"/>
            <wp:docPr id="29" name="Рисунок 28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105" cy="38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80 В;   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60 В;       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 Ом;   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15 Ом;   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3 Ом;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10 Ом;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4 Ом;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11 Ом;           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10 Ом;</w:t>
      </w:r>
    </w:p>
    <w:p w:rsidR="00FD785A" w:rsidRPr="005922CA" w:rsidRDefault="00FD785A" w:rsidP="00AE780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Недостающие уравнения составить с использованием второго закона Кирхгофа, задавшись направлением обхода контуров (стрелки штриховой линией):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– E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(R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i1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) –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(R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5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);                             (2)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=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(R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) +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3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(R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);                                              (3)</w:t>
      </w:r>
    </w:p>
    <w:p w:rsidR="00FD785A" w:rsidRPr="005922CA" w:rsidRDefault="00FD785A" w:rsidP="00AE780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Подставить в уравнение заданные значения ЭДС и сопротивлений, решать систему уравнений и определить реальные токи в каждой ветви:</w:t>
      </w:r>
    </w:p>
    <w:p w:rsidR="00FD785A" w:rsidRPr="005922CA" w:rsidRDefault="005922CA" w:rsidP="00AE7803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=0,                                                          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80-60=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15+1+4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11+1+3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,                  (2)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60=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3+1+11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10+10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;                               (3)</m:t>
                  </m:r>
                </m:e>
              </m:eqArr>
            </m:e>
          </m:d>
        </m:oMath>
      </m:oMathPara>
    </w:p>
    <w:p w:rsidR="00FD785A" w:rsidRPr="005922CA" w:rsidRDefault="005922CA" w:rsidP="00AE7803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=0,            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20=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∙20-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∙15,                (2)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60=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∙15+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∙20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;               (3)</m:t>
                  </m:r>
                </m:e>
              </m:eqArr>
            </m:e>
          </m:d>
        </m:oMath>
      </m:oMathPara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Из уравнения (2)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 xml:space="preserve"> = (20 + 15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>)/20 = (4 + 3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>)/4.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Из уравнения (3)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 xml:space="preserve"> = (60 + 15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>)/20 = (12 - 3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>)/4.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Полученные выражения подставить в уравнение (1):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(12 - 3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)/4 -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- (4 + 3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)/4 = 0;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12 - 3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- 4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- 4 - 3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0;</w:t>
      </w:r>
    </w:p>
    <w:p w:rsidR="00FD785A" w:rsidRPr="005922CA" w:rsidRDefault="005922C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</m:sSub>
      </m:oMath>
      <w:r w:rsidR="00FD785A"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  <w:proofErr w:type="gramStart"/>
      <w:r w:rsidR="00FD785A" w:rsidRPr="005922CA">
        <w:rPr>
          <w:rFonts w:ascii="Times New Roman" w:hAnsi="Times New Roman" w:cs="Times New Roman"/>
          <w:sz w:val="24"/>
          <w:szCs w:val="24"/>
          <w:lang w:val="en-US"/>
        </w:rPr>
        <w:t>,8</w:t>
      </w:r>
      <w:proofErr w:type="gramEnd"/>
      <w:r w:rsidR="00FD785A"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A;</w:t>
      </w:r>
    </w:p>
    <w:p w:rsidR="00FD785A" w:rsidRPr="005922CA" w:rsidRDefault="005922C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sub>
        </m:sSub>
      </m:oMath>
      <w:r w:rsidR="00FD785A"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(4 + </w:t>
      </w:r>
      <w:proofErr w:type="gramStart"/>
      <w:r w:rsidR="00FD785A"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proofErr w:type="gramEnd"/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∙0,8</m:t>
        </m:r>
      </m:oMath>
      <w:r w:rsidR="00FD785A" w:rsidRPr="005922CA">
        <w:rPr>
          <w:rFonts w:ascii="Times New Roman" w:hAnsi="Times New Roman" w:cs="Times New Roman"/>
          <w:sz w:val="24"/>
          <w:szCs w:val="24"/>
          <w:lang w:val="en-US"/>
        </w:rPr>
        <w:t>)/4 = 1,6 A;</w:t>
      </w:r>
    </w:p>
    <w:p w:rsidR="00FD785A" w:rsidRPr="005922CA" w:rsidRDefault="005922C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FD785A" w:rsidRPr="005922CA">
        <w:rPr>
          <w:rFonts w:ascii="Times New Roman" w:hAnsi="Times New Roman" w:cs="Times New Roman"/>
          <w:sz w:val="24"/>
          <w:szCs w:val="24"/>
        </w:rPr>
        <w:t xml:space="preserve"> = (12 – 3 </w:t>
      </w:r>
      <m:oMath>
        <m:r>
          <w:rPr>
            <w:rFonts w:ascii="Cambria Math" w:hAnsi="Cambria Math" w:cs="Times New Roman"/>
            <w:sz w:val="24"/>
            <w:szCs w:val="24"/>
          </w:rPr>
          <m:t>∙0,8</m:t>
        </m:r>
      </m:oMath>
      <w:r w:rsidR="00FD785A" w:rsidRPr="005922CA">
        <w:rPr>
          <w:rFonts w:ascii="Times New Roman" w:hAnsi="Times New Roman" w:cs="Times New Roman"/>
          <w:sz w:val="24"/>
          <w:szCs w:val="24"/>
        </w:rPr>
        <w:t xml:space="preserve">)/4 = 2,4 </w:t>
      </w:r>
      <w:r w:rsidR="00FD785A" w:rsidRPr="005922C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D785A" w:rsidRPr="005922CA">
        <w:rPr>
          <w:rFonts w:ascii="Times New Roman" w:hAnsi="Times New Roman" w:cs="Times New Roman"/>
          <w:sz w:val="24"/>
          <w:szCs w:val="24"/>
        </w:rPr>
        <w:t>.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>Все токи получились с плюсом, следовательно, направление их в начале решения (п. 2) выбрано правильно.</w:t>
      </w:r>
    </w:p>
    <w:p w:rsidR="00FD785A" w:rsidRPr="005922CA" w:rsidRDefault="00FD785A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Обозначить силу токов на исходной схеме.</w:t>
      </w:r>
    </w:p>
    <w:p w:rsidR="00FD785A" w:rsidRPr="005922CA" w:rsidRDefault="00FD785A" w:rsidP="00AE780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Составить баланс мощностей.</w:t>
      </w:r>
    </w:p>
    <w:p w:rsidR="00FD785A" w:rsidRPr="005922CA" w:rsidRDefault="00FD785A" w:rsidP="00AE7803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Мощность источников энергии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= E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E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80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,6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+ 60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0,8 = 176 </w:t>
      </w:r>
      <w:r w:rsidRPr="005922CA">
        <w:rPr>
          <w:rFonts w:ascii="Times New Roman" w:hAnsi="Times New Roman" w:cs="Times New Roman"/>
          <w:sz w:val="24"/>
          <w:szCs w:val="24"/>
        </w:rPr>
        <w:t>Вт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6.2 Мощность потребителей энергии: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1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,6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∙15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38,4;           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0,8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∙3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1,92; 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2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∙10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57,6;           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1,6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∙4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10,24; 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,8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∙11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7,04;           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2,4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∙10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57,6; </w:t>
      </w:r>
    </w:p>
    <w:p w:rsidR="00FD785A" w:rsidRPr="005922CA" w:rsidRDefault="00FD785A" w:rsidP="00AE7803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 = 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172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,8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</w:rPr>
        <w:t>Вт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785A" w:rsidRPr="005922CA" w:rsidRDefault="00FD785A" w:rsidP="00AE7803">
      <w:pPr>
        <w:ind w:left="360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6.3 Мощность потерь в источниках энергии</w:t>
      </w:r>
    </w:p>
    <w:p w:rsidR="00FD785A" w:rsidRPr="005922CA" w:rsidRDefault="00FD785A" w:rsidP="00AE78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=∆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 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 xml:space="preserve"> + 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 xml:space="preserve"> = 1,6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1 + 0,8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1 = 3,2 Вт.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6.4. Баланс мощностей: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;</m:t>
        </m:r>
      </m:oMath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176 = 172,8 + 3,2;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176 = 176 Вт.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Баланс мощностей показывает, что цепь рассчитана правильно.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Вывод: сформулировать законы Кирхгофа, пояснить их роль в расчете электрических цепей.</w:t>
      </w:r>
    </w:p>
    <w:p w:rsidR="00FD785A" w:rsidRPr="005922CA" w:rsidRDefault="00FD785A" w:rsidP="00AE78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22CA" w:rsidRPr="005922CA" w:rsidRDefault="005922CA" w:rsidP="00AE7803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274181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Лабораторная работа №6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РАСЧЕТ НЕРАЗВЕТВЛЁННОЙ МАГНИТНОЙ ЦЕПИ</w:t>
      </w:r>
    </w:p>
    <w:p w:rsidR="009E14EA" w:rsidRPr="005922CA" w:rsidRDefault="009E14EA" w:rsidP="009E14E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Pr="005922CA">
        <w:rPr>
          <w:rFonts w:ascii="Times New Roman" w:hAnsi="Times New Roman" w:cs="Times New Roman"/>
          <w:sz w:val="24"/>
          <w:szCs w:val="24"/>
        </w:rPr>
        <w:t>получить навыки решения прямой задачи расчета неразветвленной магнитной цепи; установить зависимость силы тока в катушке, необходимого для создания заданной подъемной  силы электромагнита, от величины воздушного зазора.</w:t>
      </w:r>
    </w:p>
    <w:p w:rsidR="009E14EA" w:rsidRPr="005922CA" w:rsidRDefault="009E14EA" w:rsidP="009E14EA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Содержание работы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5922CA">
        <w:rPr>
          <w:rFonts w:ascii="Times New Roman" w:hAnsi="Times New Roman" w:cs="Times New Roman"/>
          <w:sz w:val="24"/>
          <w:szCs w:val="24"/>
        </w:rPr>
        <w:t>Магнитопровод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электромагнита (рис. 26.1) выполнен из электротехнической стали, состоит из сердечника  длиной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, якоря длиной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 и двух воздушных зазоров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01 </w:t>
      </w:r>
      <w:r w:rsidRPr="005922CA">
        <w:rPr>
          <w:rFonts w:ascii="Times New Roman" w:hAnsi="Times New Roman" w:cs="Times New Roman"/>
          <w:sz w:val="24"/>
          <w:szCs w:val="24"/>
        </w:rPr>
        <w:t xml:space="preserve">и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02</w:t>
      </w:r>
      <w:r w:rsidRPr="005922CA">
        <w:rPr>
          <w:rFonts w:ascii="Times New Roman" w:hAnsi="Times New Roman" w:cs="Times New Roman"/>
          <w:sz w:val="24"/>
          <w:szCs w:val="24"/>
        </w:rPr>
        <w:t xml:space="preserve">. Длины участков </w:t>
      </w:r>
      <w:proofErr w:type="spellStart"/>
      <w:r w:rsidRPr="005922CA">
        <w:rPr>
          <w:rFonts w:ascii="Times New Roman" w:hAnsi="Times New Roman" w:cs="Times New Roman"/>
          <w:sz w:val="24"/>
          <w:szCs w:val="24"/>
        </w:rPr>
        <w:t>магнитопровода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даны по средней магнитной линии. Ширина участков </w:t>
      </w:r>
      <w:proofErr w:type="spellStart"/>
      <w:r w:rsidRPr="005922CA">
        <w:rPr>
          <w:rFonts w:ascii="Times New Roman" w:hAnsi="Times New Roman" w:cs="Times New Roman"/>
          <w:sz w:val="24"/>
          <w:szCs w:val="24"/>
        </w:rPr>
        <w:t>магнитопровода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и а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, толщина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</w:rPr>
        <w:t xml:space="preserve">. Число витков обмотки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5922CA">
        <w:rPr>
          <w:rFonts w:ascii="Times New Roman" w:hAnsi="Times New Roman" w:cs="Times New Roman"/>
          <w:sz w:val="24"/>
          <w:szCs w:val="24"/>
        </w:rPr>
        <w:t xml:space="preserve">, ток в обмотке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</w:rPr>
        <w:t xml:space="preserve">. Магнитный поток в магнитной цепи Ф. Сила притяжения якоря (подъемная сила электромагнита)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sz w:val="24"/>
          <w:szCs w:val="24"/>
        </w:rPr>
        <w:t>.</w:t>
      </w:r>
    </w:p>
    <w:p w:rsidR="00B61C9D" w:rsidRPr="005922CA" w:rsidRDefault="00B61C9D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61C9D" w:rsidRPr="005922CA" w:rsidRDefault="00B61C9D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3E9D95" wp14:editId="3730188C">
            <wp:extent cx="4591050" cy="3381375"/>
            <wp:effectExtent l="19050" t="0" r="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9D" w:rsidRPr="005922CA" w:rsidRDefault="00B61C9D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61C9D" w:rsidRPr="005922CA" w:rsidRDefault="00B61C9D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61C9D" w:rsidRPr="005922CA" w:rsidRDefault="00B61C9D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61C9D" w:rsidRPr="005922CA" w:rsidRDefault="00B61C9D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1418"/>
        <w:gridCol w:w="1559"/>
        <w:gridCol w:w="1179"/>
        <w:gridCol w:w="979"/>
        <w:gridCol w:w="979"/>
        <w:gridCol w:w="979"/>
        <w:gridCol w:w="1129"/>
        <w:gridCol w:w="829"/>
        <w:gridCol w:w="979"/>
      </w:tblGrid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01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02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F, H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1, 11, 21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6,3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2, 12, 22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3, 13, 23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4, 14, 24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5, 15, 25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6, 16, 26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7, 17, 27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8, 18, 28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9, 19, 29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10, 20, 30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3600</w:t>
            </w:r>
          </w:p>
        </w:tc>
      </w:tr>
      <w:tr w:rsidR="009E14EA" w:rsidRPr="005922CA" w:rsidTr="00AE7803">
        <w:tc>
          <w:tcPr>
            <w:tcW w:w="1418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5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2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3000</w:t>
            </w:r>
          </w:p>
        </w:tc>
      </w:tr>
    </w:tbl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На основе исходных данных (табл. 26.1) определить ток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</w:rPr>
        <w:t xml:space="preserve"> в катушке, необходимый для создания заданной подъемной силы электромагнита.</w:t>
      </w:r>
    </w:p>
    <w:p w:rsidR="009E14EA" w:rsidRPr="005922CA" w:rsidRDefault="009E14EA" w:rsidP="009E14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>1. Разбить магнитную цепь на участки, каждый  из которых должен иметь по всей длине одинаковое сечение и одинаковый материал.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В данной цепи таких участков четыре: два участка из электротехнической стали и два воздушных зазора.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Длина  и сечение участков магнитной цепи: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250 </w:t>
      </w:r>
      <w:r w:rsidRPr="005922CA">
        <w:rPr>
          <w:rFonts w:ascii="Times New Roman" w:hAnsi="Times New Roman" w:cs="Times New Roman"/>
          <w:sz w:val="24"/>
          <w:szCs w:val="24"/>
        </w:rPr>
        <w:t>см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2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</w:rPr>
        <w:t>м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                 S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a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.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b =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.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5 = 20 </w:t>
      </w:r>
      <w:r w:rsidRPr="005922CA">
        <w:rPr>
          <w:rFonts w:ascii="Times New Roman" w:hAnsi="Times New Roman" w:cs="Times New Roman"/>
          <w:sz w:val="24"/>
          <w:szCs w:val="24"/>
        </w:rPr>
        <w:t>см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20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.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-4</w:t>
      </w:r>
      <w:r w:rsidRPr="005922CA">
        <w:rPr>
          <w:rFonts w:ascii="Times New Roman" w:hAnsi="Times New Roman" w:cs="Times New Roman"/>
          <w:sz w:val="24"/>
          <w:szCs w:val="24"/>
        </w:rPr>
        <w:t>м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80 </w:t>
      </w:r>
      <w:r w:rsidRPr="005922CA">
        <w:rPr>
          <w:rFonts w:ascii="Times New Roman" w:hAnsi="Times New Roman" w:cs="Times New Roman"/>
          <w:sz w:val="24"/>
          <w:szCs w:val="24"/>
        </w:rPr>
        <w:t>см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,8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</w:rPr>
        <w:t>м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                   S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a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.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b =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.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5 = 15 </w:t>
      </w:r>
      <w:r w:rsidRPr="005922CA">
        <w:rPr>
          <w:rFonts w:ascii="Times New Roman" w:hAnsi="Times New Roman" w:cs="Times New Roman"/>
          <w:sz w:val="24"/>
          <w:szCs w:val="24"/>
        </w:rPr>
        <w:t>см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15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.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-4</w:t>
      </w:r>
      <w:r w:rsidRPr="005922CA">
        <w:rPr>
          <w:rFonts w:ascii="Times New Roman" w:hAnsi="Times New Roman" w:cs="Times New Roman"/>
          <w:sz w:val="24"/>
          <w:szCs w:val="24"/>
        </w:rPr>
        <w:t>м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   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02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0,002 м;                    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20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5922CA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2. Пользуясь формулой подъемной силы электромагнита, определить необходимую магнитную индукцию в сердечнике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18 *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p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>*S1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3000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*20*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-4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1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,37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Тл.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3. Магнитный поток в заданной магнитной цепи</w:t>
      </w:r>
    </w:p>
    <w:p w:rsidR="009E14EA" w:rsidRPr="005922CA" w:rsidRDefault="009E14EA" w:rsidP="009E14EA">
      <w:pPr>
        <w:ind w:firstLine="99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Ф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1,37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20 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5922CA">
        <w:rPr>
          <w:rFonts w:ascii="Times New Roman" w:hAnsi="Times New Roman" w:cs="Times New Roman"/>
          <w:sz w:val="24"/>
          <w:szCs w:val="24"/>
        </w:rPr>
        <w:t xml:space="preserve"> Вб.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4. Поскольку в неразветвленной магнитной цепи Ф на всех участках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одинаков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, то магнитная индукция в якоре</w:t>
      </w:r>
    </w:p>
    <w:p w:rsidR="009E14EA" w:rsidRPr="005922CA" w:rsidRDefault="009E14EA" w:rsidP="009E14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Ф/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27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-4 </w:t>
      </w:r>
      <w:r w:rsidRPr="005922CA">
        <w:rPr>
          <w:rFonts w:ascii="Times New Roman" w:hAnsi="Times New Roman" w:cs="Times New Roman"/>
          <w:sz w:val="24"/>
          <w:szCs w:val="24"/>
        </w:rPr>
        <w:t xml:space="preserve">/ 15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-4 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1,83 Тл.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В воздушном зазоре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1,37 Тл.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5. Напряженность магнитного поля для всех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участках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цепи.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5.1. В воздушном зазоре определить по формуле: </w:t>
      </w:r>
    </w:p>
    <w:p w:rsidR="009E14EA" w:rsidRPr="005922CA" w:rsidRDefault="009E14EA" w:rsidP="009E14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 xml:space="preserve"> /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μ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,37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/ 4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1, 091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proofErr w:type="gramStart"/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/м.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5.2.  Для якоря и сердечника напряженность найти по кривой намагничивания электротехнической стали (Приложение 8):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при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1,37 Тл - </w:t>
      </w:r>
      <w:r w:rsidRPr="005922CA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1500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/м;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при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1,83 Тл - </w:t>
      </w:r>
      <w:r w:rsidRPr="005922CA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10000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/м.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Задавшись направлением тока в катушке, показать на схеме направление векторов 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  <w:vertAlign w:val="subscript"/>
        </w:rPr>
      </w:pPr>
      <w:proofErr w:type="gramStart"/>
      <w:r w:rsidRPr="005922CA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1 ,</w:t>
      </w:r>
      <w:proofErr w:type="gram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922CA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2 , </w:t>
      </w:r>
      <w:r w:rsidRPr="005922CA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6. По второму закону Кирхгофа магнитодвижущая (намагничивающая) сила катушки равна сумме магнитных напряжений вдоль контура магнитной цепи:</w:t>
      </w:r>
    </w:p>
    <w:p w:rsidR="009E14EA" w:rsidRPr="005922CA" w:rsidRDefault="009E14EA" w:rsidP="009E14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Iw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EHL</w:t>
      </w:r>
      <w:r w:rsidRPr="005922CA">
        <w:rPr>
          <w:rFonts w:ascii="Times New Roman" w:hAnsi="Times New Roman" w:cs="Times New Roman"/>
          <w:sz w:val="24"/>
          <w:szCs w:val="24"/>
        </w:rPr>
        <w:t>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 xml:space="preserve">Намагничивающая сила катушки электромагнита, необходимая для создания требуемой интенсивности магнитного поля и, соответственно, заданной </w:t>
      </w:r>
      <w:proofErr w:type="spellStart"/>
      <w:r w:rsidRPr="005922CA">
        <w:rPr>
          <w:rFonts w:ascii="Times New Roman" w:hAnsi="Times New Roman" w:cs="Times New Roman"/>
          <w:sz w:val="24"/>
          <w:szCs w:val="24"/>
        </w:rPr>
        <w:t>подъемой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силы электромагнита:</w:t>
      </w:r>
    </w:p>
    <w:p w:rsidR="009E14EA" w:rsidRPr="005922CA" w:rsidRDefault="009E14EA" w:rsidP="009E14EA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Iw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H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+ H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+ 2 H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Iw</w:t>
      </w:r>
      <w:proofErr w:type="spell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1500 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.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2,5 + 10000 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.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922CA">
        <w:rPr>
          <w:rFonts w:ascii="Times New Roman" w:hAnsi="Times New Roman" w:cs="Times New Roman"/>
          <w:sz w:val="24"/>
          <w:szCs w:val="24"/>
        </w:rPr>
        <w:t xml:space="preserve">0,8 + 2 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 1,091 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6.</w:t>
      </w:r>
      <w:r w:rsidRPr="005922CA">
        <w:rPr>
          <w:rFonts w:ascii="Times New Roman" w:hAnsi="Times New Roman" w:cs="Times New Roman"/>
          <w:sz w:val="24"/>
          <w:szCs w:val="24"/>
        </w:rPr>
        <w:t xml:space="preserve">  1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13932 А.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7. При заданном числе витков катушки определить силу тока в катушке, необходимую для создания заданной подъемной силы электромагнита:</w:t>
      </w:r>
    </w:p>
    <w:p w:rsidR="009E14EA" w:rsidRPr="005922CA" w:rsidRDefault="009E14EA" w:rsidP="009E14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Iw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/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13932 / 240 = 58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8. Определить ток в катушке, необходимый для удержания  якоря в притянутом состоянии с силой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sz w:val="24"/>
          <w:szCs w:val="24"/>
        </w:rPr>
        <w:t xml:space="preserve">, т.е. при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01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0:</w:t>
      </w:r>
    </w:p>
    <w:p w:rsidR="009E14EA" w:rsidRPr="005922CA" w:rsidRDefault="009E14EA" w:rsidP="009E14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Iw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</w:rPr>
        <w:t xml:space="preserve">+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1500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2,5 + 10000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0,8 = 11750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Iw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/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11750 / 240 = 49 А.</w:t>
      </w:r>
    </w:p>
    <w:p w:rsidR="009E14EA" w:rsidRPr="005922CA" w:rsidRDefault="009E14EA" w:rsidP="009E14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9. Задавшись значениями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 xml:space="preserve">' = 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 xml:space="preserve">'' = 5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 xml:space="preserve">, определить необходимую силу тока в катушке для создания заданной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sz w:val="24"/>
          <w:szCs w:val="24"/>
        </w:rPr>
        <w:t xml:space="preserve"> при разных воздушных зазорах. Построить график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</w:rPr>
        <w:t>(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>) и пояснить его.</w:t>
      </w:r>
    </w:p>
    <w:p w:rsidR="001B3862" w:rsidRPr="005922CA" w:rsidRDefault="009E14EA" w:rsidP="005922C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 w:rsidRPr="005922CA">
        <w:rPr>
          <w:rFonts w:ascii="Times New Roman" w:hAnsi="Times New Roman" w:cs="Times New Roman"/>
          <w:sz w:val="24"/>
          <w:szCs w:val="24"/>
        </w:rPr>
        <w:t xml:space="preserve">пояснить, что такое магнитодвижущая сила катушки, от чего она зависит; характер графика 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</w:rPr>
        <w:t>(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>).</w:t>
      </w:r>
    </w:p>
    <w:p w:rsidR="009E14EA" w:rsidRPr="005922CA" w:rsidRDefault="009E14EA" w:rsidP="00AE7803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274181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Лабораторная работа № 8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МАГНИТНОЕ ПОЛЕ ЦИЛИНДРИЧЕСКОЙ КАТУШКИ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        Цель работы: </w:t>
      </w:r>
      <w:r w:rsidRPr="005922CA">
        <w:rPr>
          <w:rFonts w:ascii="Times New Roman" w:hAnsi="Times New Roman" w:cs="Times New Roman"/>
          <w:sz w:val="24"/>
          <w:szCs w:val="24"/>
        </w:rPr>
        <w:t>рассчитать параметры магнитного поля,  создаваемого цилиндрической катушкой.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Содержание работы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1. Определить напряженность  магнитного поля на оси катушки (рис. 25.1), исходя из данных  табл. 25.1, по упрощенной формуле: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=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Iw</w:t>
      </w:r>
      <w:proofErr w:type="spellEnd"/>
      <w:r w:rsidRPr="005922CA">
        <w:rPr>
          <w:rFonts w:ascii="Times New Roman" w:hAnsi="Times New Roman" w:cs="Times New Roman"/>
          <w:sz w:val="24"/>
          <w:szCs w:val="24"/>
          <w:lang w:val="en-US"/>
        </w:rPr>
        <w:t>/L; H= (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.</w:t>
      </w:r>
      <w:proofErr w:type="gramEnd"/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200)/0,05 = 8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. </w:t>
      </w:r>
      <w:r w:rsidRPr="005922CA">
        <w:rPr>
          <w:rFonts w:ascii="Times New Roman" w:hAnsi="Times New Roman" w:cs="Times New Roman"/>
          <w:sz w:val="24"/>
          <w:szCs w:val="24"/>
        </w:rPr>
        <w:t>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/м.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2A8E46" wp14:editId="3AA0F4FD">
            <wp:extent cx="5248275" cy="3276600"/>
            <wp:effectExtent l="19050" t="0" r="9525" b="0"/>
            <wp:docPr id="57" name="Рисунок 51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L,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d,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1, 11, 21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2, 12, 22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3, 13, 23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4, 14, 24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5, 15, 25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6, 16, 26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7, 17, 27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8, 18, 28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9, 19, 29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10, 20, 30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</w:tr>
      <w:tr w:rsidR="009E14EA" w:rsidRPr="005922CA" w:rsidTr="00AE7803"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1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1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</w:tr>
    </w:tbl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2. В точке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на оси катушки определить напряженность по уточненной формуле: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H = </w:t>
      </w: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Iw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)/ 2L;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L/(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) = 5/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5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0,781;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200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r w:rsidRPr="005922CA">
        <w:rPr>
          <w:rFonts w:ascii="Times New Roman" w:hAnsi="Times New Roman" w:cs="Times New Roman"/>
          <w:sz w:val="24"/>
          <w:szCs w:val="24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0,781 /(2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0,05) = 6,25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r w:rsidRPr="005922CA">
        <w:rPr>
          <w:rFonts w:ascii="Times New Roman" w:hAnsi="Times New Roman" w:cs="Times New Roman"/>
          <w:sz w:val="24"/>
          <w:szCs w:val="24"/>
        </w:rPr>
        <w:t>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/м.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3. Относительная погрешность при определении напряженности по упрощенной формуле: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5922CA">
        <w:rPr>
          <w:rFonts w:ascii="Times New Roman" w:hAnsi="Times New Roman" w:cs="Times New Roman"/>
          <w:sz w:val="24"/>
          <w:szCs w:val="24"/>
        </w:rPr>
        <w:t>= (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</w:rPr>
        <w:t xml:space="preserve">' -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</w:rPr>
        <w:t xml:space="preserve">) /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r w:rsidRPr="005922CA">
        <w:rPr>
          <w:rFonts w:ascii="Times New Roman" w:hAnsi="Times New Roman" w:cs="Times New Roman"/>
          <w:sz w:val="24"/>
          <w:szCs w:val="24"/>
        </w:rPr>
        <w:t>100%;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8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- 6,25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)/(6,25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>)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 . </w:t>
      </w:r>
      <w:r w:rsidRPr="005922CA">
        <w:rPr>
          <w:rFonts w:ascii="Times New Roman" w:hAnsi="Times New Roman" w:cs="Times New Roman"/>
          <w:sz w:val="24"/>
          <w:szCs w:val="24"/>
        </w:rPr>
        <w:t>100% = 28%.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4. Если длину катушки увеличить  в три раза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не изменяя диаметра катушки, числа витков и силы тока в ней, то напряженность магнитного поля 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>- по упрощенной формуле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</w:rPr>
        <w:t>'= 2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200/0,15 = 2,67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gramStart"/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/м;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-по уточненной формуле 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cosa</w:t>
      </w:r>
      <w:proofErr w:type="spell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cosa</w:t>
      </w:r>
      <w:proofErr w:type="spell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15/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0,966;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200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r w:rsidRPr="005922CA">
        <w:rPr>
          <w:rFonts w:ascii="Times New Roman" w:hAnsi="Times New Roman" w:cs="Times New Roman"/>
          <w:sz w:val="24"/>
          <w:szCs w:val="24"/>
        </w:rPr>
        <w:t xml:space="preserve">2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0,966/(2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5922CA">
        <w:rPr>
          <w:rFonts w:ascii="Times New Roman" w:hAnsi="Times New Roman" w:cs="Times New Roman"/>
          <w:sz w:val="24"/>
          <w:szCs w:val="24"/>
        </w:rPr>
        <w:t xml:space="preserve"> 0,15) = 2,58 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r w:rsidRPr="005922CA">
        <w:rPr>
          <w:rFonts w:ascii="Times New Roman" w:hAnsi="Times New Roman" w:cs="Times New Roman"/>
          <w:sz w:val="24"/>
          <w:szCs w:val="24"/>
        </w:rPr>
        <w:t>10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/м.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Относительная погрешность определения напряженности по упрощенной формуле: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2,67 - 2,58)/2,58</w:t>
      </w:r>
      <w:r w:rsidRPr="005922CA">
        <w:rPr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r w:rsidRPr="005922CA">
        <w:rPr>
          <w:rFonts w:ascii="Times New Roman" w:hAnsi="Times New Roman" w:cs="Times New Roman"/>
          <w:sz w:val="24"/>
          <w:szCs w:val="24"/>
        </w:rPr>
        <w:t>100% = 3,5%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5. Как и  в предыдущей работе, определить магнитную индукцию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, магнитный поток Ф, создаваемые катушкой с сердечником из текстолита  и из  электротехнической стали, сравнить  и сделать вывод.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Вывод:</w:t>
      </w:r>
      <w:r w:rsidRPr="005922CA">
        <w:rPr>
          <w:rFonts w:ascii="Times New Roman" w:hAnsi="Times New Roman" w:cs="Times New Roman"/>
          <w:sz w:val="24"/>
          <w:szCs w:val="24"/>
        </w:rPr>
        <w:t xml:space="preserve"> пояснить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в каких случаях возможен расчет интенсивности магнитного поля, созданного цилиндрической катушкой, по упрощенной формуле; влияние стального сердечника на параметры  магнитного поля.</w:t>
      </w:r>
    </w:p>
    <w:p w:rsidR="009E14EA" w:rsidRPr="005922CA" w:rsidRDefault="009E14EA" w:rsidP="00AE7803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AE7803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AE7803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AE7803">
      <w:pPr>
        <w:rPr>
          <w:rFonts w:ascii="Times New Roman" w:hAnsi="Times New Roman" w:cs="Times New Roman"/>
          <w:sz w:val="24"/>
          <w:szCs w:val="24"/>
        </w:rPr>
      </w:pPr>
    </w:p>
    <w:p w:rsidR="00A7618E" w:rsidRPr="005922CA" w:rsidRDefault="00A7618E" w:rsidP="00A7618E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работа №3</w:t>
      </w:r>
    </w:p>
    <w:p w:rsidR="00A7618E" w:rsidRPr="005922CA" w:rsidRDefault="00A7618E" w:rsidP="00A7618E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>Исследование цепи переменного тока с последовательным соединением активного сопротивления и индуктивности</w:t>
      </w:r>
    </w:p>
    <w:p w:rsidR="00A7618E" w:rsidRPr="005922CA" w:rsidRDefault="00A7618E" w:rsidP="00A7618E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Цель занятия: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Экспериментально проверить влияние индуктивности катушки на параметры цепи переменного тока.</w:t>
      </w:r>
    </w:p>
    <w:p w:rsidR="00A7618E" w:rsidRPr="005922CA" w:rsidRDefault="00A7618E" w:rsidP="00A7618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18E" w:rsidRPr="005922CA" w:rsidRDefault="00A7618E" w:rsidP="00A7618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proofErr w:type="gramStart"/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>абораторный</w:t>
      </w:r>
      <w:proofErr w:type="spell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стенд: резистор, катушка индуктивности, амперметр, вольтметр, омметр; инструкционные карты.</w:t>
      </w:r>
    </w:p>
    <w:p w:rsidR="00A7618E" w:rsidRPr="005922CA" w:rsidRDefault="00A7618E" w:rsidP="00A7618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18E" w:rsidRPr="005922CA" w:rsidRDefault="00A7618E" w:rsidP="00A7618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Краткие теоретические сведения</w:t>
      </w:r>
    </w:p>
    <w:p w:rsidR="00A7618E" w:rsidRPr="005922CA" w:rsidRDefault="00A7618E" w:rsidP="00A7618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18E" w:rsidRPr="005922CA" w:rsidRDefault="00A7618E" w:rsidP="00A761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Реальная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>катушка</w:t>
      </w:r>
      <w:proofErr w:type="spellEnd"/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любого электротехнического устройства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имеет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два параметра: активное сопротивление </w:t>
      </w:r>
      <w:proofErr w:type="gramStart"/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r</w:t>
      </w:r>
      <w:proofErr w:type="gramEnd"/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>и индуктив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ность </w:t>
      </w:r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.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Поэтому в схеме замещения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реальную катушку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можно представить активным </w:t>
      </w:r>
      <w:proofErr w:type="gramStart"/>
      <w:r w:rsidRPr="005922C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gramEnd"/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реактивным </w:t>
      </w:r>
      <w:r w:rsidRPr="005922C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элемен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тами,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соединенными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последовательно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. Мгновенное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значение тока в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цепи с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последовательным соединением активного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сопротивле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 </w:t>
      </w:r>
      <w:proofErr w:type="gramStart"/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r</w:t>
      </w:r>
      <w:proofErr w:type="gramEnd"/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индуктивности </w:t>
      </w:r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>зависит не только от при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ложенного напряжения </w:t>
      </w:r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и,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сопротивления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но и от возникающей в цепи ЭДС самоиндукции </w:t>
      </w:r>
    </w:p>
    <w:p w:rsidR="00A7618E" w:rsidRPr="005922CA" w:rsidRDefault="005922CA" w:rsidP="00A7618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=-L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di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dt</m:t>
              </m:r>
            </m:den>
          </m:f>
        </m:oMath>
      </m:oMathPara>
    </w:p>
    <w:p w:rsidR="00A7618E" w:rsidRPr="005922CA" w:rsidRDefault="00A7618E" w:rsidP="00A7618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Напряжение </w:t>
      </w:r>
      <w:proofErr w:type="gramStart"/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U</w:t>
      </w:r>
      <w:proofErr w:type="gramEnd"/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а</w:t>
      </w:r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Ir</w:t>
      </w:r>
      <w:proofErr w:type="spellEnd"/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назы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вается </w:t>
      </w:r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активным напряжением, </w:t>
      </w:r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=L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di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dt</m:t>
            </m:r>
          </m:den>
        </m:f>
      </m:oMath>
      <w:r w:rsidRPr="005922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- </w:t>
      </w:r>
      <w:r w:rsidRPr="005922C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реактивным.</w:t>
      </w:r>
    </w:p>
    <w:p w:rsidR="00A7618E" w:rsidRPr="005922CA" w:rsidRDefault="00A7618E" w:rsidP="00A7618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18E" w:rsidRPr="005922CA" w:rsidRDefault="00A7618E" w:rsidP="00A7618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18E" w:rsidRPr="005922CA" w:rsidRDefault="00A7618E" w:rsidP="00A7618E">
      <w:pPr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Порядок выполнения</w:t>
      </w:r>
    </w:p>
    <w:p w:rsidR="00A7618E" w:rsidRPr="005922CA" w:rsidRDefault="00A7618E" w:rsidP="00A7618E">
      <w:pPr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618E" w:rsidRPr="005922CA" w:rsidRDefault="00A7618E" w:rsidP="00A7618E">
      <w:pPr>
        <w:pStyle w:val="a8"/>
        <w:numPr>
          <w:ilvl w:val="0"/>
          <w:numId w:val="24"/>
        </w:numPr>
        <w:spacing w:after="0"/>
        <w:ind w:left="0"/>
        <w:jc w:val="both"/>
        <w:rPr>
          <w:color w:val="000000"/>
        </w:rPr>
      </w:pPr>
      <w:r w:rsidRPr="005922CA">
        <w:rPr>
          <w:color w:val="000000"/>
        </w:rPr>
        <w:t>Собрать цепь по схеме.</w:t>
      </w:r>
    </w:p>
    <w:p w:rsidR="00A7618E" w:rsidRPr="005922CA" w:rsidRDefault="00A7618E" w:rsidP="00A7618E">
      <w:pPr>
        <w:pStyle w:val="a8"/>
        <w:ind w:firstLine="709"/>
        <w:jc w:val="center"/>
        <w:rPr>
          <w:color w:val="000000"/>
          <w:lang w:val="en-US"/>
        </w:rPr>
      </w:pPr>
      <w:r w:rsidRPr="005922CA">
        <w:rPr>
          <w:color w:val="000000"/>
        </w:rPr>
        <w:object w:dxaOrig="5450" w:dyaOrig="2581">
          <v:shape id="_x0000_i1040" type="#_x0000_t75" style="width:196.5pt;height:92.85pt" o:ole="">
            <v:imagedata r:id="rId40" o:title=""/>
          </v:shape>
          <o:OLEObject Type="Embed" ProgID="Visio.Drawing.11" ShapeID="_x0000_i1040" DrawAspect="Content" ObjectID="_1728886813" r:id="rId41"/>
        </w:object>
      </w:r>
    </w:p>
    <w:p w:rsidR="00A7618E" w:rsidRPr="005922CA" w:rsidRDefault="00A7618E" w:rsidP="00A7618E">
      <w:pPr>
        <w:pStyle w:val="a8"/>
        <w:ind w:firstLine="709"/>
        <w:jc w:val="center"/>
        <w:rPr>
          <w:color w:val="000000"/>
        </w:rPr>
      </w:pPr>
      <w:r w:rsidRPr="005922CA">
        <w:rPr>
          <w:color w:val="000000"/>
        </w:rPr>
        <w:t>Рисунок 6 – Схема электрической цепи</w:t>
      </w:r>
    </w:p>
    <w:p w:rsidR="00A7618E" w:rsidRPr="005922CA" w:rsidRDefault="00A7618E" w:rsidP="00A7618E">
      <w:pPr>
        <w:pStyle w:val="a8"/>
        <w:ind w:firstLine="709"/>
        <w:rPr>
          <w:color w:val="000000"/>
          <w:lang w:val="en-US"/>
        </w:rPr>
      </w:pPr>
    </w:p>
    <w:p w:rsidR="00A7618E" w:rsidRPr="005922CA" w:rsidRDefault="00A7618E" w:rsidP="00A7618E">
      <w:pPr>
        <w:numPr>
          <w:ilvl w:val="0"/>
          <w:numId w:val="24"/>
        </w:numPr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регулятор индуктивности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1.1 в положение 3. Подключить к катушке омметр. Измерить активное сопротивление катушки при разомкнутой цепи в положении регулятора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1.1 - 3, 4, 5, 6. Записать 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proofErr w:type="spellStart"/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таблицу.</w:t>
      </w:r>
    </w:p>
    <w:p w:rsidR="00A7618E" w:rsidRPr="005922CA" w:rsidRDefault="00A7618E" w:rsidP="00A7618E">
      <w:pPr>
        <w:ind w:firstLine="709"/>
        <w:rPr>
          <w:rFonts w:ascii="Times New Roman" w:hAnsi="Times New Roman" w:cs="Times New Roman"/>
          <w:color w:val="000000"/>
          <w:sz w:val="24"/>
          <w:szCs w:val="24"/>
          <w:vertAlign w:val="subscript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Подать на вход цепи напряжение 50 В. Провести измерения тока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и напряжения всей цепи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и на участках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K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.</w:t>
      </w:r>
    </w:p>
    <w:p w:rsidR="00A7618E" w:rsidRPr="005922CA" w:rsidRDefault="00A7618E" w:rsidP="00A7618E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Увеличить индуктивность катушки.  Произвести замеры, установив регулятор индуктивности в положение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1.1 -  3, 4, 5, 6. Данные записать в таблицу.</w:t>
      </w:r>
    </w:p>
    <w:p w:rsidR="00A7618E" w:rsidRPr="005922CA" w:rsidRDefault="00A7618E" w:rsidP="00A7618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18E" w:rsidRPr="005922CA" w:rsidRDefault="00A7618E" w:rsidP="00A7618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Таблица 6 – Результаты измерений и расчетов.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515"/>
        <w:gridCol w:w="565"/>
        <w:gridCol w:w="540"/>
        <w:gridCol w:w="540"/>
        <w:gridCol w:w="540"/>
        <w:gridCol w:w="540"/>
        <w:gridCol w:w="540"/>
        <w:gridCol w:w="720"/>
        <w:gridCol w:w="720"/>
        <w:gridCol w:w="720"/>
        <w:gridCol w:w="540"/>
        <w:gridCol w:w="720"/>
        <w:gridCol w:w="634"/>
        <w:gridCol w:w="562"/>
        <w:gridCol w:w="563"/>
        <w:gridCol w:w="643"/>
      </w:tblGrid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40" w:type="dxa"/>
            <w:gridSpan w:val="6"/>
          </w:tcPr>
          <w:p w:rsidR="00A7618E" w:rsidRPr="005922CA" w:rsidRDefault="00A7618E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Замеры</w:t>
            </w:r>
          </w:p>
        </w:tc>
        <w:tc>
          <w:tcPr>
            <w:tcW w:w="6362" w:type="dxa"/>
            <w:gridSpan w:val="10"/>
          </w:tcPr>
          <w:p w:rsidR="00A7618E" w:rsidRPr="005922CA" w:rsidRDefault="00A7618E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</w:t>
            </w: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K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ОБ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K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cos</w:t>
            </w:r>
            <w:r w:rsidRPr="005922C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en-US"/>
              </w:rPr>
              <w:t>φ</w:t>
            </w:r>
            <w:proofErr w:type="spellEnd"/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en-US"/>
              </w:rPr>
              <w:t>φ</w:t>
            </w: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Гц</w:t>
            </w:r>
          </w:p>
        </w:tc>
        <w:tc>
          <w:tcPr>
            <w:tcW w:w="565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Ом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Ом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Ом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Ом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Ом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</w:t>
            </w: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</w:t>
            </w:r>
            <w:proofErr w:type="spellEnd"/>
          </w:p>
        </w:tc>
        <w:tc>
          <w:tcPr>
            <w:tcW w:w="643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18E" w:rsidRPr="005922CA" w:rsidRDefault="00A7618E" w:rsidP="00A7618E">
      <w:pPr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Рассчитать параметры цепи, используя расчетные формулы. Результаты расчетов занести в таблицу.</w:t>
      </w:r>
    </w:p>
    <w:p w:rsidR="00A7618E" w:rsidRPr="005922CA" w:rsidRDefault="00A7618E" w:rsidP="00A7618E">
      <w:pPr>
        <w:spacing w:line="360" w:lineRule="auto"/>
        <w:ind w:left="284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Полное сопротивление цепи             </w: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</w:rPr>
        <w:object w:dxaOrig="800" w:dyaOrig="620">
          <v:shape id="_x0000_i1041" type="#_x0000_t75" style="width:39.7pt;height:30.3pt" o:ole="">
            <v:imagedata r:id="rId42" o:title=""/>
          </v:shape>
          <o:OLEObject Type="Embed" ProgID="Equation.3" ShapeID="_x0000_i1041" DrawAspect="Content" ObjectID="_1728886814" r:id="rId43"/>
        </w:object>
      </w:r>
    </w:p>
    <w:p w:rsidR="00A7618E" w:rsidRPr="005922CA" w:rsidRDefault="00A7618E" w:rsidP="00A7618E">
      <w:pPr>
        <w:spacing w:line="360" w:lineRule="auto"/>
        <w:ind w:left="284" w:right="4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Активное сопротивление резистора    </w:t>
      </w:r>
      <w:r w:rsidRPr="005922CA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40" w:dyaOrig="760">
          <v:shape id="_x0000_i1042" type="#_x0000_t75" style="width:52.5pt;height:37.7pt" o:ole="">
            <v:imagedata r:id="rId44" o:title=""/>
          </v:shape>
          <o:OLEObject Type="Embed" ProgID="Equation.3" ShapeID="_x0000_i1042" DrawAspect="Content" ObjectID="_1728886815" r:id="rId45"/>
        </w:object>
      </w:r>
    </w:p>
    <w:p w:rsidR="00A7618E" w:rsidRPr="005922CA" w:rsidRDefault="00A7618E" w:rsidP="00A7618E">
      <w:pPr>
        <w:spacing w:line="360" w:lineRule="auto"/>
        <w:ind w:left="284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Активное сопротивление цепи           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ОБ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K</w:t>
      </w:r>
      <w:proofErr w:type="spellEnd"/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A7618E" w:rsidRPr="005922CA" w:rsidRDefault="00A7618E" w:rsidP="00A7618E">
      <w:pPr>
        <w:spacing w:line="360" w:lineRule="auto"/>
        <w:ind w:left="284" w:right="403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Индуктивное сопротивление цепи      </w:t>
      </w:r>
      <w:r w:rsidRPr="005922CA">
        <w:rPr>
          <w:rFonts w:ascii="Times New Roman" w:hAnsi="Times New Roman" w:cs="Times New Roman"/>
          <w:color w:val="000000"/>
          <w:position w:val="-16"/>
          <w:sz w:val="24"/>
          <w:szCs w:val="24"/>
          <w:lang w:val="en-US"/>
        </w:rPr>
        <w:object w:dxaOrig="1960" w:dyaOrig="560">
          <v:shape id="_x0000_i1043" type="#_x0000_t75" style="width:97.55pt;height:27.6pt" o:ole="">
            <v:imagedata r:id="rId46" o:title=""/>
          </v:shape>
          <o:OLEObject Type="Embed" ProgID="Equation.3" ShapeID="_x0000_i1043" DrawAspect="Content" ObjectID="_1728886816" r:id="rId47"/>
        </w:object>
      </w:r>
    </w:p>
    <w:p w:rsidR="00A7618E" w:rsidRPr="005922CA" w:rsidRDefault="00A7618E" w:rsidP="00A7618E">
      <w:pPr>
        <w:spacing w:line="360" w:lineRule="auto"/>
        <w:ind w:left="284" w:right="403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Индуктивность катушки           </w:t>
      </w:r>
      <w:r w:rsidRPr="005922CA">
        <w:rPr>
          <w:rFonts w:ascii="Times New Roman" w:hAnsi="Times New Roman" w:cs="Times New Roman"/>
          <w:bCs/>
          <w:iCs/>
          <w:color w:val="000000"/>
          <w:position w:val="-28"/>
          <w:sz w:val="24"/>
          <w:szCs w:val="24"/>
        </w:rPr>
        <w:object w:dxaOrig="1100" w:dyaOrig="700">
          <v:shape id="_x0000_i1044" type="#_x0000_t75" style="width:54.5pt;height:35pt" o:ole="">
            <v:imagedata r:id="rId48" o:title=""/>
          </v:shape>
          <o:OLEObject Type="Embed" ProgID="Equation.3" ShapeID="_x0000_i1044" DrawAspect="Content" ObjectID="_1728886817" r:id="rId49"/>
        </w:object>
      </w:r>
    </w:p>
    <w:p w:rsidR="00A7618E" w:rsidRPr="005922CA" w:rsidRDefault="00A7618E" w:rsidP="00A7618E">
      <w:pPr>
        <w:spacing w:line="360" w:lineRule="auto"/>
        <w:ind w:left="284" w:right="403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Коэффициент мощности цепи    </w: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  <w:lang w:val="en-US"/>
        </w:rPr>
        <w:object w:dxaOrig="1359" w:dyaOrig="660">
          <v:shape id="_x0000_i1045" type="#_x0000_t75" style="width:68.65pt;height:32.95pt" o:ole="">
            <v:imagedata r:id="rId50" o:title=""/>
          </v:shape>
          <o:OLEObject Type="Embed" ProgID="Equation.3" ShapeID="_x0000_i1045" DrawAspect="Content" ObjectID="_1728886818" r:id="rId51"/>
        </w:object>
      </w:r>
    </w:p>
    <w:p w:rsidR="00A7618E" w:rsidRPr="005922CA" w:rsidRDefault="00A7618E" w:rsidP="00A7618E">
      <w:pPr>
        <w:spacing w:line="360" w:lineRule="auto"/>
        <w:ind w:left="284" w:right="403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Угол сдвига фаз между током и напряжением    </w: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  <w:lang w:val="en-US"/>
        </w:rPr>
        <w:object w:dxaOrig="1680" w:dyaOrig="660">
          <v:shape id="_x0000_i1046" type="#_x0000_t75" style="width:84.1pt;height:32.95pt" o:ole="">
            <v:imagedata r:id="rId52" o:title=""/>
          </v:shape>
          <o:OLEObject Type="Embed" ProgID="Equation.3" ShapeID="_x0000_i1046" DrawAspect="Content" ObjectID="_1728886819" r:id="rId53"/>
        </w:objec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; </w:t>
      </w:r>
    </w:p>
    <w:p w:rsidR="00A7618E" w:rsidRPr="005922CA" w:rsidRDefault="00A7618E" w:rsidP="00A7618E">
      <w:pPr>
        <w:spacing w:line="360" w:lineRule="auto"/>
        <w:ind w:left="567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Активная мощность цепи   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</w:rPr>
        <w:t>2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</w:rPr>
        <w:t>ОБ</w:t>
      </w:r>
      <w:proofErr w:type="gram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;</w:t>
      </w:r>
      <w:proofErr w:type="gram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:rsidR="00A7618E" w:rsidRPr="005922CA" w:rsidRDefault="00A7618E" w:rsidP="00A7618E">
      <w:pPr>
        <w:spacing w:line="360" w:lineRule="auto"/>
        <w:ind w:left="567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Реактивная мощность цепи 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</w:rPr>
        <w:t>2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K</w:t>
      </w:r>
      <w:proofErr w:type="gram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;</w:t>
      </w:r>
      <w:proofErr w:type="gram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</w:p>
    <w:p w:rsidR="00A7618E" w:rsidRPr="005922CA" w:rsidRDefault="00A7618E" w:rsidP="00A7618E">
      <w:pPr>
        <w:spacing w:line="360" w:lineRule="auto"/>
        <w:ind w:left="567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Полная мощность цепи     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UI</w:t>
      </w:r>
    </w:p>
    <w:p w:rsidR="00A7618E" w:rsidRPr="005922CA" w:rsidRDefault="00A7618E" w:rsidP="00A7618E">
      <w:pPr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 результатам измерений построить векторные диаграммы токов и напряжений</w:t>
      </w: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Контрольные вопросы</w:t>
      </w:r>
    </w:p>
    <w:p w:rsidR="00A7618E" w:rsidRPr="005922CA" w:rsidRDefault="00A7618E" w:rsidP="00A7618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618E" w:rsidRPr="005922CA" w:rsidRDefault="00A7618E" w:rsidP="00A7618E">
      <w:pPr>
        <w:numPr>
          <w:ilvl w:val="0"/>
          <w:numId w:val="26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Какими сопротивлениями обладает катушка индуктивности?</w:t>
      </w:r>
    </w:p>
    <w:p w:rsidR="00A7618E" w:rsidRPr="005922CA" w:rsidRDefault="00A7618E" w:rsidP="00A7618E">
      <w:pPr>
        <w:numPr>
          <w:ilvl w:val="0"/>
          <w:numId w:val="26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можно изменить индуктивность катушки?</w:t>
      </w:r>
    </w:p>
    <w:p w:rsidR="00A7618E" w:rsidRPr="005922CA" w:rsidRDefault="00A7618E" w:rsidP="00A7618E">
      <w:pPr>
        <w:numPr>
          <w:ilvl w:val="0"/>
          <w:numId w:val="26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увеличение индуктивности катушки отражается на ее сопротивлении? Обоснуйте.</w:t>
      </w:r>
    </w:p>
    <w:p w:rsidR="00A7618E" w:rsidRPr="005922CA" w:rsidRDefault="00A7618E" w:rsidP="00A7618E">
      <w:pPr>
        <w:numPr>
          <w:ilvl w:val="0"/>
          <w:numId w:val="26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Как увеличение индуктивности катушки отражается на величине тока в цепи? Обоснуйте.</w:t>
      </w:r>
    </w:p>
    <w:p w:rsidR="00A7618E" w:rsidRPr="005922CA" w:rsidRDefault="00A7618E" w:rsidP="00A7618E">
      <w:pPr>
        <w:numPr>
          <w:ilvl w:val="0"/>
          <w:numId w:val="26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увеличение индуктивности катушки отражается на мощности активной, реактивной и полной? Обоснуйте.</w:t>
      </w: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отчета</w:t>
      </w:r>
    </w:p>
    <w:p w:rsidR="00A7618E" w:rsidRPr="005922CA" w:rsidRDefault="00A7618E" w:rsidP="00A7618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618E" w:rsidRPr="005922CA" w:rsidRDefault="00A7618E" w:rsidP="00A7618E">
      <w:pPr>
        <w:pStyle w:val="a8"/>
        <w:numPr>
          <w:ilvl w:val="0"/>
          <w:numId w:val="25"/>
        </w:numPr>
        <w:spacing w:after="0"/>
        <w:jc w:val="both"/>
        <w:rPr>
          <w:color w:val="000000"/>
        </w:rPr>
      </w:pPr>
      <w:r w:rsidRPr="005922CA">
        <w:rPr>
          <w:color w:val="000000"/>
        </w:rPr>
        <w:t>Собрал цепь по схеме.</w:t>
      </w:r>
    </w:p>
    <w:p w:rsidR="00A7618E" w:rsidRPr="005922CA" w:rsidRDefault="00A7618E" w:rsidP="00A7618E">
      <w:pPr>
        <w:pStyle w:val="a8"/>
        <w:rPr>
          <w:color w:val="000000"/>
        </w:rPr>
      </w:pPr>
    </w:p>
    <w:p w:rsidR="00A7618E" w:rsidRPr="005922CA" w:rsidRDefault="00A7618E" w:rsidP="00A7618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Установил регулятор индуктивности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1.1 в положение 3. Подключил к катушке омметр. Измерил активное сопротивление катушки при разомкнутой цепи в положении регулятора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1.1 - 3, 4, 5, 6. Записал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proofErr w:type="spellStart"/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таблицу.</w:t>
      </w:r>
    </w:p>
    <w:p w:rsidR="00A7618E" w:rsidRPr="005922CA" w:rsidRDefault="00A7618E" w:rsidP="00A7618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Подал на вход цепи напряжение __________. Провел измерения тока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и напряжения всей цепи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и на участках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K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.</w:t>
      </w:r>
    </w:p>
    <w:p w:rsidR="00A7618E" w:rsidRPr="005922CA" w:rsidRDefault="00A7618E" w:rsidP="00A7618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Увеличил индуктивность катушки.  Произвел замеры, установив регулятор индуктивности в положение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1.1 -  3, 4, 5, 6. Данные записал в таблицу.</w:t>
      </w: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Таблица 6 – Результаты измерений и расчетов.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515"/>
        <w:gridCol w:w="565"/>
        <w:gridCol w:w="540"/>
        <w:gridCol w:w="540"/>
        <w:gridCol w:w="540"/>
        <w:gridCol w:w="540"/>
        <w:gridCol w:w="540"/>
        <w:gridCol w:w="720"/>
        <w:gridCol w:w="720"/>
        <w:gridCol w:w="720"/>
        <w:gridCol w:w="540"/>
        <w:gridCol w:w="720"/>
        <w:gridCol w:w="634"/>
        <w:gridCol w:w="562"/>
        <w:gridCol w:w="563"/>
        <w:gridCol w:w="643"/>
      </w:tblGrid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40" w:type="dxa"/>
            <w:gridSpan w:val="6"/>
          </w:tcPr>
          <w:p w:rsidR="00A7618E" w:rsidRPr="005922CA" w:rsidRDefault="00A7618E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Замеры</w:t>
            </w:r>
          </w:p>
        </w:tc>
        <w:tc>
          <w:tcPr>
            <w:tcW w:w="6362" w:type="dxa"/>
            <w:gridSpan w:val="10"/>
          </w:tcPr>
          <w:p w:rsidR="00A7618E" w:rsidRPr="005922CA" w:rsidRDefault="00A7618E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</w:t>
            </w: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K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ОБ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K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cos</w:t>
            </w:r>
            <w:r w:rsidRPr="005922C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en-US"/>
              </w:rPr>
              <w:t>φ</w:t>
            </w:r>
            <w:proofErr w:type="spellEnd"/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en-US"/>
              </w:rPr>
              <w:t>φ</w:t>
            </w: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Гц</w:t>
            </w:r>
          </w:p>
        </w:tc>
        <w:tc>
          <w:tcPr>
            <w:tcW w:w="565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Ом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Ом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Ом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Ом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Ом</w:t>
            </w:r>
          </w:p>
        </w:tc>
        <w:tc>
          <w:tcPr>
            <w:tcW w:w="54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</w:t>
            </w:r>
          </w:p>
        </w:tc>
        <w:tc>
          <w:tcPr>
            <w:tcW w:w="720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</w:t>
            </w: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</w:t>
            </w:r>
            <w:proofErr w:type="spellEnd"/>
          </w:p>
        </w:tc>
        <w:tc>
          <w:tcPr>
            <w:tcW w:w="643" w:type="dxa"/>
          </w:tcPr>
          <w:p w:rsidR="00A7618E" w:rsidRPr="005922CA" w:rsidRDefault="00A7618E" w:rsidP="00CF4CF8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618E" w:rsidRPr="005922CA" w:rsidTr="00CF4CF8">
        <w:tc>
          <w:tcPr>
            <w:tcW w:w="427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</w:tcPr>
          <w:p w:rsidR="00A7618E" w:rsidRPr="005922CA" w:rsidRDefault="00A7618E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18E" w:rsidRPr="005922CA" w:rsidRDefault="00A7618E" w:rsidP="00A7618E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Рассчитал параметры цепи, используя расчетные формулы. Результаты расчетов записал в таблицу.</w:t>
      </w:r>
    </w:p>
    <w:p w:rsidR="00A7618E" w:rsidRPr="005922CA" w:rsidRDefault="00A7618E" w:rsidP="00A7618E">
      <w:pPr>
        <w:spacing w:line="360" w:lineRule="auto"/>
        <w:ind w:left="284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Z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                - ___________________________________________________________ </w:t>
      </w:r>
    </w:p>
    <w:p w:rsidR="00A7618E" w:rsidRPr="005922CA" w:rsidRDefault="00A7618E" w:rsidP="00A7618E">
      <w:pPr>
        <w:spacing w:line="360" w:lineRule="auto"/>
        <w:ind w:left="284" w:right="4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                - ___________________________________________________________</w:t>
      </w:r>
    </w:p>
    <w:p w:rsidR="00A7618E" w:rsidRPr="005922CA" w:rsidRDefault="00A7618E" w:rsidP="00A7618E">
      <w:pPr>
        <w:spacing w:line="360" w:lineRule="auto"/>
        <w:ind w:left="284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</w:rPr>
        <w:t>ОБ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              - __________________________________________________________</w:t>
      </w:r>
    </w:p>
    <w:p w:rsidR="00A7618E" w:rsidRPr="005922CA" w:rsidRDefault="00A7618E" w:rsidP="00A7618E">
      <w:pPr>
        <w:spacing w:line="360" w:lineRule="auto"/>
        <w:ind w:left="284" w:right="403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Х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</w:rPr>
        <w:t>К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               - ___________________________________________________________             </w:t>
      </w:r>
    </w:p>
    <w:p w:rsidR="00A7618E" w:rsidRPr="005922CA" w:rsidRDefault="00A7618E" w:rsidP="00A7618E">
      <w:pPr>
        <w:spacing w:line="360" w:lineRule="auto"/>
        <w:ind w:left="284" w:right="403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                - ___________________________________________________________    </w:t>
      </w:r>
    </w:p>
    <w:p w:rsidR="00A7618E" w:rsidRPr="005922CA" w:rsidRDefault="00A7618E" w:rsidP="00A7618E">
      <w:pPr>
        <w:spacing w:line="360" w:lineRule="auto"/>
        <w:ind w:left="284" w:right="403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proofErr w:type="gram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lastRenderedPageBreak/>
        <w:t>cosφ</w:t>
      </w:r>
      <w:proofErr w:type="spellEnd"/>
      <w:proofErr w:type="gram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            - __________________________________________________________  </w:t>
      </w:r>
    </w:p>
    <w:p w:rsidR="00A7618E" w:rsidRPr="005922CA" w:rsidRDefault="00A7618E" w:rsidP="00A7618E">
      <w:pPr>
        <w:spacing w:line="360" w:lineRule="auto"/>
        <w:ind w:left="284" w:right="403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φ =                 - ___________________________________________________________</w:t>
      </w:r>
    </w:p>
    <w:p w:rsidR="00A7618E" w:rsidRPr="005922CA" w:rsidRDefault="00A7618E" w:rsidP="00A7618E">
      <w:pPr>
        <w:spacing w:line="360" w:lineRule="auto"/>
        <w:ind w:left="284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                - ___________________________________________________________</w:t>
      </w:r>
    </w:p>
    <w:p w:rsidR="00A7618E" w:rsidRPr="005922CA" w:rsidRDefault="00A7618E" w:rsidP="00A7618E">
      <w:pPr>
        <w:spacing w:line="360" w:lineRule="auto"/>
        <w:ind w:left="284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               - ___________________________________________________________     </w:t>
      </w:r>
    </w:p>
    <w:p w:rsidR="00A7618E" w:rsidRPr="005922CA" w:rsidRDefault="00A7618E" w:rsidP="00A7618E">
      <w:pPr>
        <w:spacing w:line="360" w:lineRule="auto"/>
        <w:ind w:left="284" w:right="403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=- ____________________________________________________________</w:t>
      </w:r>
    </w:p>
    <w:p w:rsidR="00A7618E" w:rsidRPr="005922CA" w:rsidRDefault="00A7618E" w:rsidP="00A7618E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 результатам измерений построил векторные диаграммы токов и напряжений.</w:t>
      </w:r>
    </w:p>
    <w:p w:rsidR="00A7618E" w:rsidRPr="005922CA" w:rsidRDefault="005922CA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pict>
          <v:shape id="_x0000_s1127" type="#_x0000_t202" style="position:absolute;left:0;text-align:left;margin-left:81pt;margin-top:0;width:252pt;height:36pt;z-index:251682816" filled="f" stroked="f">
            <v:textbox style="mso-next-textbox:#_x0000_s1127">
              <w:txbxContent>
                <w:p w:rsidR="00F71FB5" w:rsidRPr="00483623" w:rsidRDefault="00F71FB5" w:rsidP="00A7618E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m</w:t>
                  </w:r>
                  <w:r>
                    <w:rPr>
                      <w:vertAlign w:val="subscript"/>
                      <w:lang w:val="en-US"/>
                    </w:rPr>
                    <w:t>I</w:t>
                  </w:r>
                  <w:proofErr w:type="spellEnd"/>
                  <w:proofErr w:type="gramEnd"/>
                  <w:r>
                    <w:rPr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= ________           ,     </w:t>
                  </w:r>
                  <w:proofErr w:type="spellStart"/>
                  <w:r>
                    <w:rPr>
                      <w:lang w:val="en-US"/>
                    </w:rPr>
                    <w:t>m</w:t>
                  </w:r>
                  <w:r>
                    <w:rPr>
                      <w:vertAlign w:val="subscript"/>
                      <w:lang w:val="en-US"/>
                    </w:rPr>
                    <w:t>U</w:t>
                  </w:r>
                  <w:proofErr w:type="spellEnd"/>
                  <w:r>
                    <w:rPr>
                      <w:lang w:val="en-US"/>
                    </w:rPr>
                    <w:t xml:space="preserve"> = ___________</w:t>
                  </w:r>
                </w:p>
              </w:txbxContent>
            </v:textbox>
          </v:shape>
        </w:pict>
      </w:r>
      <w:r w:rsidR="00A7618E"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Масштаб </w:t>
      </w: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5922CA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pict>
          <v:group id="_x0000_s1123" style="position:absolute;left:0;text-align:left;margin-left:0;margin-top:16.2pt;width:322.4pt;height:146.9pt;z-index:251681792" coordorigin="1706,5086" coordsize="8968,4018">
            <v:line id="_x0000_s1124" style="position:absolute" from="1706,5086" to="5666,5086">
              <v:stroke endarrow="block"/>
            </v:line>
            <v:line id="_x0000_s1125" style="position:absolute" from="6714,5144" to="10674,5144">
              <v:stroke endarrow="block"/>
            </v:line>
            <v:line id="_x0000_s1126" style="position:absolute" from="2394,9104" to="6714,9104">
              <v:stroke endarrow="block"/>
            </v:line>
          </v:group>
        </w:pict>
      </w: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A7618E" w:rsidRPr="005922CA" w:rsidRDefault="00A7618E" w:rsidP="00A7618E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Выводы.</w:t>
      </w:r>
    </w:p>
    <w:p w:rsidR="009E14EA" w:rsidRPr="005922CA" w:rsidRDefault="009E14EA" w:rsidP="00AE7803">
      <w:pPr>
        <w:rPr>
          <w:rFonts w:ascii="Times New Roman" w:hAnsi="Times New Roman" w:cs="Times New Roman"/>
          <w:sz w:val="24"/>
          <w:szCs w:val="24"/>
        </w:rPr>
      </w:pPr>
    </w:p>
    <w:p w:rsidR="00522BA5" w:rsidRPr="005922CA" w:rsidRDefault="00522BA5" w:rsidP="00522BA5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i/>
          <w:color w:val="000000"/>
          <w:sz w:val="24"/>
          <w:szCs w:val="24"/>
        </w:rPr>
        <w:t>Лабораторная работа №12</w:t>
      </w:r>
    </w:p>
    <w:p w:rsidR="00522BA5" w:rsidRPr="005922CA" w:rsidRDefault="00522BA5" w:rsidP="00522BA5">
      <w:pPr>
        <w:tabs>
          <w:tab w:val="center" w:pos="4960"/>
          <w:tab w:val="left" w:pos="6915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ab/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Исследование резонанса напряжений</w:t>
      </w:r>
    </w:p>
    <w:p w:rsidR="00522BA5" w:rsidRPr="005922CA" w:rsidRDefault="00522BA5" w:rsidP="00522BA5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Цель занятия: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получение резонанса напряжений в цепи переменного  тока и исследование свойств цепи в режиме резонанса.</w:t>
      </w:r>
    </w:p>
    <w:p w:rsidR="00522BA5" w:rsidRPr="005922CA" w:rsidRDefault="00522BA5" w:rsidP="00522BA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Оборудование: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лабораторный стенд, резистор, катушка индуктивности, конденсатор, </w:t>
      </w:r>
      <w:proofErr w:type="spell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мультиметры</w:t>
      </w:r>
      <w:proofErr w:type="spellEnd"/>
      <w:r w:rsidRPr="005922CA">
        <w:rPr>
          <w:rFonts w:ascii="Times New Roman" w:hAnsi="Times New Roman" w:cs="Times New Roman"/>
          <w:color w:val="000000"/>
          <w:sz w:val="24"/>
          <w:szCs w:val="24"/>
        </w:rPr>
        <w:t>, инструкционные карты.</w:t>
      </w:r>
    </w:p>
    <w:p w:rsidR="00522BA5" w:rsidRPr="005922CA" w:rsidRDefault="00522BA5" w:rsidP="00522BA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22BA5" w:rsidRPr="005922CA" w:rsidRDefault="00522BA5" w:rsidP="00522BA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Краткие теоретические сведения</w:t>
      </w:r>
    </w:p>
    <w:p w:rsidR="00522BA5" w:rsidRPr="005922CA" w:rsidRDefault="00522BA5" w:rsidP="00522B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22BA5" w:rsidRPr="005922CA" w:rsidRDefault="00522BA5" w:rsidP="00522BA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Резонанс напряжений возникает в цепи, состоящей из активного сопротивления, индуктивности и емкости при равенстве ее реактивных сопротивлений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. Добиться этого при неизменной частоте переменного тока можно, изменяя индуктивность катушки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или емкость конденсатора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22BA5" w:rsidRPr="005922CA" w:rsidRDefault="00522BA5" w:rsidP="00522BA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Полное сопротивление цепи при резонансе </w:t>
      </w:r>
      <w:r w:rsidRPr="005922CA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659" w:dyaOrig="460">
          <v:shape id="_x0000_i1047" type="#_x0000_t75" style="width:133.25pt;height:22.9pt" o:ole="">
            <v:imagedata r:id="rId54" o:title=""/>
          </v:shape>
          <o:OLEObject Type="Embed" ProgID="Equation.3" ShapeID="_x0000_i1047" DrawAspect="Content" ObjectID="_1728886820" r:id="rId55"/>
        </w:objec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  равно активному сопротивлению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>. Оно остается неизменным при любых частотах переменного тока в цепи. Индуктивная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L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и емкостная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составляющие напряжения взаимно уравновешиваются и полное напряжение источника равно активному напряжению цепи </w:t>
      </w:r>
      <w:proofErr w:type="spellStart"/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a</w:t>
      </w:r>
      <w:proofErr w:type="spellEnd"/>
      <w:r w:rsidRPr="005922CA">
        <w:rPr>
          <w:rFonts w:ascii="Times New Roman" w:hAnsi="Times New Roman" w:cs="Times New Roman"/>
          <w:color w:val="000000"/>
          <w:sz w:val="24"/>
          <w:szCs w:val="24"/>
        </w:rPr>
        <w:t>. Под действием напряжения цепи при минимальном сопротивлении в цепи возникает наибольший ток. При этом он совпадает по фазе с напряжением цепи, угол φ становится равным нулю.</w:t>
      </w:r>
    </w:p>
    <w:p w:rsidR="00522BA5" w:rsidRPr="005922CA" w:rsidRDefault="00522BA5" w:rsidP="00522BA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22BA5" w:rsidRPr="005922CA" w:rsidRDefault="00522BA5" w:rsidP="00522BA5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Порядок выполнения</w:t>
      </w:r>
    </w:p>
    <w:p w:rsidR="00522BA5" w:rsidRPr="005922CA" w:rsidRDefault="005922CA" w:rsidP="00522BA5">
      <w:pPr>
        <w:pStyle w:val="a8"/>
        <w:numPr>
          <w:ilvl w:val="0"/>
          <w:numId w:val="29"/>
        </w:numPr>
        <w:spacing w:after="0" w:line="360" w:lineRule="auto"/>
        <w:jc w:val="both"/>
        <w:rPr>
          <w:color w:val="000000"/>
        </w:rPr>
      </w:pPr>
      <w:r w:rsidRPr="005922CA">
        <w:rPr>
          <w:noProof/>
          <w:color w:val="000000"/>
        </w:rPr>
        <w:pict>
          <v:shape id="_x0000_s1142" type="#_x0000_t202" style="position:absolute;left:0;text-align:left;margin-left:90pt;margin-top:15.45pt;width:132.8pt;height:18.5pt;z-index:-251617280" filled="f" stroked="f">
            <v:textbox style="mso-next-textbox:#_x0000_s1142">
              <w:txbxContent>
                <w:p w:rsidR="00F71FB5" w:rsidRPr="007B17C6" w:rsidRDefault="00F71FB5" w:rsidP="00522BA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            L               C</w:t>
                  </w:r>
                </w:p>
              </w:txbxContent>
            </v:textbox>
          </v:shape>
        </w:pict>
      </w:r>
      <w:r w:rsidR="00522BA5" w:rsidRPr="005922CA">
        <w:rPr>
          <w:color w:val="000000"/>
        </w:rPr>
        <w:t>Собрать цепь по схеме.</w:t>
      </w:r>
    </w:p>
    <w:p w:rsidR="00522BA5" w:rsidRPr="005922CA" w:rsidRDefault="005922CA" w:rsidP="00522BA5">
      <w:pPr>
        <w:pStyle w:val="a8"/>
        <w:spacing w:line="360" w:lineRule="auto"/>
        <w:ind w:left="1080"/>
        <w:rPr>
          <w:color w:val="000000"/>
        </w:rPr>
      </w:pPr>
      <w:r w:rsidRPr="005922CA">
        <w:rPr>
          <w:noProof/>
          <w:color w:val="000000"/>
        </w:rPr>
        <w:pict>
          <v:shape id="_x0000_s1128" type="#_x0000_t75" style="position:absolute;left:0;text-align:left;margin-left:99pt;margin-top:3.8pt;width:241.85pt;height:87.75pt;z-index:-251631616" o:preferrelative="f">
            <v:fill o:detectmouseclick="t"/>
            <v:path o:extrusionok="t" o:connecttype="none"/>
            <o:lock v:ext="edit" text="t"/>
          </v:shape>
        </w:pict>
      </w:r>
      <w:r w:rsidRPr="005922CA">
        <w:rPr>
          <w:noProof/>
          <w:color w:val="000000"/>
        </w:rPr>
        <w:pict>
          <v:oval id="_x0000_s1144" style="position:absolute;left:0;text-align:left;margin-left:64.4pt;margin-top:17.6pt;width:6.15pt;height:6.5pt;z-index:-251615232"/>
        </w:pict>
      </w:r>
      <w:r w:rsidRPr="005922CA">
        <w:rPr>
          <w:noProof/>
          <w:color w:val="000000"/>
        </w:rPr>
        <w:pict>
          <v:line id="_x0000_s1140" style="position:absolute;left:0;text-align:left;z-index:-251619328" from="231.8pt,22.2pt" to="231.8pt,63.75pt" strokeweight="1.5pt"/>
        </w:pict>
      </w:r>
      <w:r w:rsidRPr="005922CA">
        <w:rPr>
          <w:noProof/>
          <w:color w:val="000000"/>
        </w:rPr>
        <w:pict>
          <v:line id="_x0000_s1139" style="position:absolute;left:0;text-align:left;z-index:-251620352" from="198.6pt,22.2pt" to="231.8pt,22.25pt" strokeweight="1.5pt"/>
        </w:pict>
      </w:r>
      <w:r w:rsidRPr="005922CA">
        <w:rPr>
          <w:noProof/>
          <w:color w:val="000000"/>
        </w:rPr>
        <w:pict>
          <v:line id="_x0000_s1138" style="position:absolute;left:0;text-align:left;z-index:-251621376" from="198.6pt,13pt" to="198.6pt,31.45pt" strokeweight="1.5pt"/>
        </w:pict>
      </w:r>
      <w:r w:rsidRPr="005922CA">
        <w:rPr>
          <w:noProof/>
          <w:color w:val="000000"/>
        </w:rPr>
        <w:pict>
          <v:line id="_x0000_s1137" style="position:absolute;left:0;text-align:left;z-index:-251622400" from="193.85pt,13pt" to="193.85pt,31.45pt" strokeweight="1.5pt"/>
        </w:pict>
      </w:r>
      <w:r w:rsidRPr="005922CA">
        <w:rPr>
          <w:noProof/>
          <w:color w:val="000000"/>
        </w:rPr>
        <w:pict>
          <v:line id="_x0000_s1136" style="position:absolute;left:0;text-align:left;z-index:-251623424" from="174.9pt,22.2pt" to="193.85pt,22.2pt" strokeweight="1.5pt"/>
        </w:pict>
      </w:r>
      <w:r w:rsidRPr="005922CA">
        <w:rPr>
          <w:noProof/>
          <w:color w:val="000000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135" type="#_x0000_t95" style="position:absolute;left:0;text-align:left;margin-left:165.4pt;margin-top:17.6pt;width:9.45pt;height:9.2pt;z-index:-251624448" adj="11585313,10800" strokeweight="1.5pt"/>
        </w:pict>
      </w:r>
      <w:r w:rsidRPr="005922CA">
        <w:rPr>
          <w:noProof/>
          <w:color w:val="000000"/>
        </w:rPr>
        <w:pict>
          <v:shape id="_x0000_s1134" type="#_x0000_t95" style="position:absolute;left:0;text-align:left;margin-left:155.9pt;margin-top:17.6pt;width:9.5pt;height:9.2pt;z-index:-251625472" adj="11585313,10800" strokeweight="1.5pt"/>
        </w:pict>
      </w:r>
      <w:r w:rsidRPr="005922CA">
        <w:rPr>
          <w:noProof/>
          <w:color w:val="000000"/>
        </w:rPr>
        <w:pict>
          <v:shape id="_x0000_s1133" type="#_x0000_t95" style="position:absolute;left:0;text-align:left;margin-left:146.45pt;margin-top:17.6pt;width:9.45pt;height:9.2pt;z-index:-251626496" adj="11585313,10800" strokeweight="1.5pt"/>
        </w:pict>
      </w:r>
      <w:r w:rsidRPr="005922CA">
        <w:rPr>
          <w:noProof/>
          <w:color w:val="000000"/>
        </w:rPr>
        <w:pict>
          <v:shape id="_x0000_s1132" type="#_x0000_t95" style="position:absolute;left:0;text-align:left;margin-left:136.95pt;margin-top:17.6pt;width:9.5pt;height:9.2pt;z-index:-251627520" adj="11585313,10800" strokeweight="1.5pt"/>
        </w:pict>
      </w:r>
      <w:r w:rsidRPr="005922CA">
        <w:rPr>
          <w:noProof/>
          <w:color w:val="000000"/>
        </w:rPr>
        <w:pict>
          <v:line id="_x0000_s1131" style="position:absolute;left:0;text-align:left;z-index:-251628544" from="118pt,22.2pt" to="136.95pt,22.2pt" strokeweight="1.5pt"/>
        </w:pict>
      </w:r>
      <w:r w:rsidRPr="005922CA">
        <w:rPr>
          <w:noProof/>
          <w:color w:val="000000"/>
        </w:rPr>
        <w:pict>
          <v:rect id="_x0000_s1130" style="position:absolute;left:0;text-align:left;margin-left:99pt;margin-top:17.6pt;width:19pt;height:9.2pt;z-index:-251629568" strokeweight="1.5pt"/>
        </w:pict>
      </w:r>
      <w:r w:rsidRPr="005922CA">
        <w:rPr>
          <w:noProof/>
          <w:color w:val="000000"/>
        </w:rPr>
        <w:pict>
          <v:line id="_x0000_s1129" style="position:absolute;left:0;text-align:left;z-index:-251630592" from="70.55pt,22.2pt" to="99pt,22.2pt" strokeweight="1.5pt"/>
        </w:pict>
      </w:r>
      <w:r w:rsidRPr="005922CA">
        <w:rPr>
          <w:noProof/>
          <w:color w:val="000000"/>
        </w:rPr>
        <w:pict>
          <v:oval id="_x0000_s1145" style="position:absolute;left:0;text-align:left;margin-left:64.4pt;margin-top:60.7pt;width:6.15pt;height:6.5pt;z-index:-251614208"/>
        </w:pict>
      </w:r>
      <w:r w:rsidRPr="005922CA">
        <w:rPr>
          <w:noProof/>
          <w:color w:val="000000"/>
        </w:rPr>
        <w:pict>
          <v:line id="_x0000_s1141" style="position:absolute;left:0;text-align:left;flip:x;z-index:-251618304" from="70.55pt,63.75pt" to="231.8pt,63.75pt" strokeweight="1.5pt"/>
        </w:pict>
      </w:r>
    </w:p>
    <w:p w:rsidR="00522BA5" w:rsidRPr="005922CA" w:rsidRDefault="005922CA" w:rsidP="00522BA5">
      <w:pPr>
        <w:pStyle w:val="a8"/>
        <w:tabs>
          <w:tab w:val="left" w:pos="1063"/>
        </w:tabs>
        <w:ind w:firstLine="709"/>
        <w:rPr>
          <w:color w:val="000000"/>
        </w:rPr>
      </w:pPr>
      <w:r w:rsidRPr="005922CA">
        <w:rPr>
          <w:noProof/>
          <w:color w:val="000000"/>
        </w:rPr>
        <w:pict>
          <v:shape id="_x0000_s1143" type="#_x0000_t202" style="position:absolute;left:0;text-align:left;margin-left:54pt;margin-top:10.05pt;width:161.25pt;height:27pt;z-index:-251616256" filled="f" stroked="f">
            <v:textbox style="mso-next-textbox:#_x0000_s1143">
              <w:txbxContent>
                <w:p w:rsidR="00F71FB5" w:rsidRPr="007B17C6" w:rsidRDefault="00F71FB5" w:rsidP="00522BA5">
                  <w:pPr>
                    <w:jc w:val="center"/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 xml:space="preserve">U          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  <w:lang w:val="en-US"/>
                        </w:rPr>
                        <w:t>K</w:t>
                      </w:r>
                    </w:smartTag>
                  </w:smartTag>
                  <w:r>
                    <w:rPr>
                      <w:lang w:val="en-US"/>
                    </w:rPr>
                    <w:t>U</w:t>
                  </w:r>
                  <w:r>
                    <w:rPr>
                      <w:vertAlign w:val="subscript"/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="00522BA5" w:rsidRPr="005922CA">
        <w:rPr>
          <w:color w:val="000000"/>
        </w:rPr>
        <w:tab/>
      </w:r>
    </w:p>
    <w:p w:rsidR="00522BA5" w:rsidRPr="005922CA" w:rsidRDefault="00522BA5" w:rsidP="00522BA5">
      <w:pPr>
        <w:pStyle w:val="a8"/>
        <w:ind w:firstLine="709"/>
        <w:jc w:val="center"/>
        <w:rPr>
          <w:color w:val="000000"/>
        </w:rPr>
      </w:pPr>
    </w:p>
    <w:p w:rsidR="00522BA5" w:rsidRPr="005922CA" w:rsidRDefault="00522BA5" w:rsidP="00522BA5">
      <w:pPr>
        <w:pStyle w:val="a8"/>
        <w:ind w:firstLine="709"/>
        <w:rPr>
          <w:color w:val="000000"/>
        </w:rPr>
      </w:pPr>
    </w:p>
    <w:p w:rsidR="00522BA5" w:rsidRPr="005922CA" w:rsidRDefault="00522BA5" w:rsidP="00522BA5">
      <w:pPr>
        <w:pStyle w:val="a8"/>
        <w:ind w:firstLine="709"/>
        <w:rPr>
          <w:color w:val="000000"/>
        </w:rPr>
      </w:pPr>
    </w:p>
    <w:p w:rsidR="00522BA5" w:rsidRPr="005922CA" w:rsidRDefault="00522BA5" w:rsidP="00522BA5">
      <w:pPr>
        <w:pStyle w:val="a8"/>
        <w:ind w:firstLine="709"/>
        <w:rPr>
          <w:color w:val="000000"/>
        </w:rPr>
      </w:pPr>
    </w:p>
    <w:p w:rsidR="00522BA5" w:rsidRPr="005922CA" w:rsidRDefault="00522BA5" w:rsidP="00522BA5">
      <w:pPr>
        <w:pStyle w:val="a8"/>
        <w:ind w:firstLine="709"/>
        <w:jc w:val="center"/>
        <w:rPr>
          <w:color w:val="000000"/>
        </w:rPr>
      </w:pPr>
      <w:r w:rsidRPr="005922CA">
        <w:rPr>
          <w:color w:val="000000"/>
        </w:rPr>
        <w:t>Рисунок 9 Схема электрической цепи</w:t>
      </w:r>
    </w:p>
    <w:p w:rsidR="00522BA5" w:rsidRPr="005922CA" w:rsidRDefault="00522BA5" w:rsidP="00522BA5">
      <w:pPr>
        <w:pStyle w:val="a8"/>
        <w:tabs>
          <w:tab w:val="left" w:pos="1410"/>
        </w:tabs>
        <w:ind w:firstLine="709"/>
        <w:rPr>
          <w:color w:val="000000"/>
        </w:rPr>
      </w:pPr>
      <w:r w:rsidRPr="005922CA">
        <w:rPr>
          <w:color w:val="000000"/>
        </w:rPr>
        <w:tab/>
      </w:r>
    </w:p>
    <w:p w:rsidR="00522BA5" w:rsidRPr="005922CA" w:rsidRDefault="00522BA5" w:rsidP="00522BA5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переключатель катушки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, в  положение (0,9 – 1 Гн), установить емкость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12 мкФ.</w:t>
      </w:r>
    </w:p>
    <w:p w:rsidR="00522BA5" w:rsidRPr="005922CA" w:rsidRDefault="00522BA5" w:rsidP="00522BA5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Включить стенд и подать напряжение с регулятора так, чтобы в цепи установился резонанс, т.е.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. Показания приборов занести в таблицу.</w:t>
      </w:r>
    </w:p>
    <w:p w:rsidR="00522BA5" w:rsidRPr="005922CA" w:rsidRDefault="00522BA5" w:rsidP="00522BA5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Отключить конденсатор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 = 12 мкФ. Изменяя емкость конденсатора (6-20) мкФ, показания приборов записать в таблицу. Индуктивность катушки во всех опытах остается неизменной.</w:t>
      </w:r>
    </w:p>
    <w:p w:rsidR="00522BA5" w:rsidRPr="005922CA" w:rsidRDefault="00522BA5" w:rsidP="00522BA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Таблица 8 – Таблица результатов измерений и расчетов.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653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522BA5" w:rsidRPr="005922CA" w:rsidTr="00CF4CF8">
        <w:tc>
          <w:tcPr>
            <w:tcW w:w="427" w:type="dxa"/>
            <w:vMerge w:val="restart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358" w:type="dxa"/>
            <w:gridSpan w:val="6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измерений</w:t>
            </w:r>
          </w:p>
        </w:tc>
        <w:tc>
          <w:tcPr>
            <w:tcW w:w="6492" w:type="dxa"/>
            <w:gridSpan w:val="12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расчетов</w:t>
            </w:r>
          </w:p>
        </w:tc>
      </w:tr>
      <w:tr w:rsidR="00522BA5" w:rsidRPr="005922CA" w:rsidTr="00CF4CF8">
        <w:trPr>
          <w:cantSplit/>
          <w:trHeight w:val="689"/>
        </w:trPr>
        <w:tc>
          <w:tcPr>
            <w:tcW w:w="427" w:type="dxa"/>
            <w:vMerge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cosφ</w:t>
            </w:r>
            <w:proofErr w:type="spellEnd"/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φ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</w:p>
        </w:tc>
      </w:tr>
      <w:tr w:rsidR="00522BA5" w:rsidRPr="005922CA" w:rsidTr="00CF4CF8">
        <w:trPr>
          <w:cantSplit/>
          <w:trHeight w:val="708"/>
        </w:trPr>
        <w:tc>
          <w:tcPr>
            <w:tcW w:w="427" w:type="dxa"/>
            <w:vMerge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  <w:gridSpan w:val="4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мкФ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</w:t>
            </w:r>
            <w:proofErr w:type="spellEnd"/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</w:t>
            </w:r>
            <w:proofErr w:type="spellEnd"/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</w:t>
            </w:r>
            <w:proofErr w:type="spellEnd"/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22BA5" w:rsidRPr="005922CA" w:rsidRDefault="00522BA5" w:rsidP="00522BA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22BA5" w:rsidRPr="005922CA" w:rsidRDefault="00522BA5" w:rsidP="00522BA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Расчетные формулы</w:t>
      </w:r>
      <w:proofErr w:type="gram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  <w:r w:rsidRPr="005922CA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40" w:dyaOrig="760">
          <v:shape id="_x0000_i1048" type="#_x0000_t75" style="width:51.8pt;height:37.7pt" o:ole="">
            <v:imagedata r:id="rId44" o:title=""/>
          </v:shape>
          <o:OLEObject Type="Embed" ProgID="Equation.3" ShapeID="_x0000_i1048" DrawAspect="Content" ObjectID="_1728886821" r:id="rId56"/>
        </w:object>
      </w:r>
      <w:r w:rsidRPr="005922CA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240" w:dyaOrig="760">
          <v:shape id="_x0000_i1049" type="#_x0000_t75" style="width:61.9pt;height:37.7pt" o:ole="">
            <v:imagedata r:id="rId57" o:title=""/>
          </v:shape>
          <o:OLEObject Type="Embed" ProgID="Equation.3" ShapeID="_x0000_i1049" DrawAspect="Content" ObjectID="_1728886822" r:id="rId58"/>
        </w:object>
      </w:r>
      <w:r w:rsidRPr="005922CA">
        <w:rPr>
          <w:rFonts w:ascii="Times New Roman" w:hAnsi="Times New Roman" w:cs="Times New Roman"/>
          <w:bCs/>
          <w:iCs/>
          <w:color w:val="000000"/>
          <w:position w:val="-28"/>
          <w:sz w:val="24"/>
          <w:szCs w:val="24"/>
        </w:rPr>
        <w:object w:dxaOrig="1100" w:dyaOrig="700">
          <v:shape id="_x0000_i1050" type="#_x0000_t75" style="width:54.5pt;height:35.65pt" o:ole="">
            <v:imagedata r:id="rId59" o:title=""/>
          </v:shape>
          <o:OLEObject Type="Embed" ProgID="Equation.3" ShapeID="_x0000_i1050" DrawAspect="Content" ObjectID="_1728886823" r:id="rId60"/>
        </w:objec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  </w: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</w:rPr>
        <w:object w:dxaOrig="1359" w:dyaOrig="660">
          <v:shape id="_x0000_i1051" type="#_x0000_t75" style="width:68.65pt;height:32.95pt" o:ole="">
            <v:imagedata r:id="rId61" o:title=""/>
          </v:shape>
          <o:OLEObject Type="Embed" ProgID="Equation.3" ShapeID="_x0000_i1051" DrawAspect="Content" ObjectID="_1728886824" r:id="rId62"/>
        </w:objec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;</w:t>
      </w:r>
      <w:proofErr w:type="gramEnd"/>
    </w:p>
    <w:p w:rsidR="00522BA5" w:rsidRPr="005922CA" w:rsidRDefault="00522BA5" w:rsidP="00522BA5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</w:rPr>
        <w:object w:dxaOrig="800" w:dyaOrig="620">
          <v:shape id="_x0000_i1052" type="#_x0000_t75" style="width:39.7pt;height:30.3pt" o:ole="">
            <v:imagedata r:id="rId42" o:title=""/>
          </v:shape>
          <o:OLEObject Type="Embed" ProgID="Equation.3" ShapeID="_x0000_i1052" DrawAspect="Content" ObjectID="_1728886825" r:id="rId63"/>
        </w:objec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  <w:lang w:val="en-US"/>
        </w:rPr>
        <w:object w:dxaOrig="1020" w:dyaOrig="620">
          <v:shape id="_x0000_i1053" type="#_x0000_t75" style="width:51.8pt;height:30.3pt" o:ole="">
            <v:imagedata r:id="rId64" o:title=""/>
          </v:shape>
          <o:OLEObject Type="Embed" ProgID="Equation.3" ShapeID="_x0000_i1053" DrawAspect="Content" ObjectID="_1728886826" r:id="rId65"/>
        </w:objec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</w:t>
      </w:r>
      <w:proofErr w:type="gram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;   </w: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  <w:lang w:val="en-US"/>
        </w:rPr>
        <w:object w:dxaOrig="1320" w:dyaOrig="620">
          <v:shape id="_x0000_i1054" type="#_x0000_t75" style="width:65.95pt;height:30.3pt" o:ole="">
            <v:imagedata r:id="rId66" o:title=""/>
          </v:shape>
          <o:OLEObject Type="Embed" ProgID="Equation.3" ShapeID="_x0000_i1054" DrawAspect="Content" ObjectID="_1728886827" r:id="rId67"/>
        </w:objec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;</w:t>
      </w:r>
      <w:proofErr w:type="gram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   P = I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R = U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R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     </w:t>
      </w:r>
    </w:p>
    <w:p w:rsidR="00522BA5" w:rsidRPr="005922CA" w:rsidRDefault="00522BA5" w:rsidP="00522BA5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= I </w:t>
      </w:r>
      <w:proofErr w:type="gram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</w:t>
      </w:r>
      <w:proofErr w:type="gram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    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= I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     Q = 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– 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         S = U I </w:t>
      </w:r>
    </w:p>
    <w:p w:rsidR="00522BA5" w:rsidRPr="005922CA" w:rsidRDefault="00522BA5" w:rsidP="00522BA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По результатам построить графики зависимости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R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 </w:t>
      </w:r>
      <w:proofErr w:type="spell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cosφ</w:t>
      </w:r>
      <w:proofErr w:type="spell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); 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).</w:t>
      </w:r>
    </w:p>
    <w:p w:rsidR="00522BA5" w:rsidRPr="005922CA" w:rsidRDefault="00522BA5" w:rsidP="00522BA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 результатам построить векторные диаграммы токов и напряжений для трех различных режимов цепи</w:t>
      </w:r>
    </w:p>
    <w:p w:rsidR="00522BA5" w:rsidRPr="005922CA" w:rsidRDefault="00522BA5" w:rsidP="00522BA5">
      <w:pPr>
        <w:ind w:left="360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ind w:left="360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Контрольные вопросы</w:t>
      </w:r>
    </w:p>
    <w:p w:rsidR="00522BA5" w:rsidRPr="005922CA" w:rsidRDefault="00522BA5" w:rsidP="00522BA5">
      <w:pPr>
        <w:ind w:left="360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numPr>
          <w:ilvl w:val="2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Что такое резонанс напряжений?</w:t>
      </w:r>
    </w:p>
    <w:p w:rsidR="00522BA5" w:rsidRPr="005922CA" w:rsidRDefault="00522BA5" w:rsidP="00522BA5">
      <w:pPr>
        <w:numPr>
          <w:ilvl w:val="2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Назовите условия возникновения резонанса напряжений.</w:t>
      </w:r>
    </w:p>
    <w:p w:rsidR="00522BA5" w:rsidRPr="005922CA" w:rsidRDefault="00522BA5" w:rsidP="00522BA5">
      <w:pPr>
        <w:numPr>
          <w:ilvl w:val="2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Назовите свойства цепи в режиме резонанса напряжений.</w:t>
      </w:r>
    </w:p>
    <w:p w:rsidR="00522BA5" w:rsidRPr="005922CA" w:rsidRDefault="00522BA5" w:rsidP="00522BA5">
      <w:pPr>
        <w:numPr>
          <w:ilvl w:val="2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Какими приборами и как можно обнаружить резонанс напряжений?</w:t>
      </w:r>
    </w:p>
    <w:p w:rsidR="00522BA5" w:rsidRPr="005922CA" w:rsidRDefault="00522BA5" w:rsidP="00522BA5">
      <w:pPr>
        <w:numPr>
          <w:ilvl w:val="2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 каким признакам следует определить опыт соответствующий режиму резонанса электрической цепи?</w:t>
      </w: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отчета</w:t>
      </w:r>
    </w:p>
    <w:p w:rsidR="00522BA5" w:rsidRPr="005922CA" w:rsidRDefault="00522BA5" w:rsidP="00522BA5">
      <w:pPr>
        <w:pStyle w:val="a8"/>
        <w:numPr>
          <w:ilvl w:val="1"/>
          <w:numId w:val="28"/>
        </w:numPr>
        <w:spacing w:after="0"/>
        <w:ind w:left="1434" w:hanging="357"/>
        <w:jc w:val="both"/>
        <w:rPr>
          <w:color w:val="000000"/>
        </w:rPr>
      </w:pPr>
      <w:r w:rsidRPr="005922CA">
        <w:rPr>
          <w:color w:val="000000"/>
        </w:rPr>
        <w:lastRenderedPageBreak/>
        <w:t>Собрал цепь по схеме.</w:t>
      </w:r>
    </w:p>
    <w:p w:rsidR="00522BA5" w:rsidRPr="005922CA" w:rsidRDefault="00522BA5" w:rsidP="00522BA5">
      <w:pPr>
        <w:numPr>
          <w:ilvl w:val="1"/>
          <w:numId w:val="28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Установил переключатель катушки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, в  положение (0,9 – 1 Гн), установил емкость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12 мкФ.</w:t>
      </w:r>
    </w:p>
    <w:p w:rsidR="00522BA5" w:rsidRPr="005922CA" w:rsidRDefault="00522BA5" w:rsidP="00522BA5">
      <w:pPr>
        <w:numPr>
          <w:ilvl w:val="1"/>
          <w:numId w:val="28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Включил стенд и подал напряжение с регулятора так, чтобы в цепи установился резонанс, т.е.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. Показания приборов занес в таблицу.</w:t>
      </w:r>
    </w:p>
    <w:p w:rsidR="00522BA5" w:rsidRPr="005922CA" w:rsidRDefault="00522BA5" w:rsidP="00522BA5">
      <w:pPr>
        <w:numPr>
          <w:ilvl w:val="1"/>
          <w:numId w:val="28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Отключил конденсатор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 = 12 мкФ. Изменяя емкость конденсатора (6-20) мкФ, показания приборов записал в таблицу. Индуктивность катушки во всех опытах остается неизменной.</w:t>
      </w:r>
    </w:p>
    <w:p w:rsidR="00522BA5" w:rsidRPr="005922CA" w:rsidRDefault="00522BA5" w:rsidP="00522BA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Таблица 8 – Таблица результатов измерений и расчетов.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653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522BA5" w:rsidRPr="005922CA" w:rsidTr="00CF4CF8">
        <w:tc>
          <w:tcPr>
            <w:tcW w:w="427" w:type="dxa"/>
            <w:vMerge w:val="restart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358" w:type="dxa"/>
            <w:gridSpan w:val="6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измерений</w:t>
            </w:r>
          </w:p>
        </w:tc>
        <w:tc>
          <w:tcPr>
            <w:tcW w:w="6492" w:type="dxa"/>
            <w:gridSpan w:val="12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расчетов</w:t>
            </w:r>
          </w:p>
        </w:tc>
      </w:tr>
      <w:tr w:rsidR="00522BA5" w:rsidRPr="005922CA" w:rsidTr="00CF4CF8">
        <w:trPr>
          <w:cantSplit/>
          <w:trHeight w:val="689"/>
        </w:trPr>
        <w:tc>
          <w:tcPr>
            <w:tcW w:w="427" w:type="dxa"/>
            <w:vMerge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cosφ</w:t>
            </w:r>
            <w:proofErr w:type="spellEnd"/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φ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</w:p>
        </w:tc>
      </w:tr>
      <w:tr w:rsidR="00522BA5" w:rsidRPr="005922CA" w:rsidTr="00CF4CF8">
        <w:trPr>
          <w:cantSplit/>
          <w:trHeight w:val="708"/>
        </w:trPr>
        <w:tc>
          <w:tcPr>
            <w:tcW w:w="427" w:type="dxa"/>
            <w:vMerge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  <w:gridSpan w:val="4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мкФ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</w:t>
            </w:r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</w:t>
            </w:r>
            <w:proofErr w:type="spellEnd"/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</w:t>
            </w:r>
            <w:proofErr w:type="spellEnd"/>
          </w:p>
        </w:tc>
        <w:tc>
          <w:tcPr>
            <w:tcW w:w="541" w:type="dxa"/>
            <w:textDirection w:val="btLr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</w:t>
            </w:r>
            <w:proofErr w:type="spellEnd"/>
          </w:p>
        </w:tc>
        <w:tc>
          <w:tcPr>
            <w:tcW w:w="541" w:type="dxa"/>
            <w:vAlign w:val="center"/>
          </w:tcPr>
          <w:p w:rsidR="00522BA5" w:rsidRPr="005922CA" w:rsidRDefault="00522BA5" w:rsidP="00CF4CF8">
            <w:pPr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2BA5" w:rsidRPr="005922CA" w:rsidTr="00CF4CF8">
        <w:tc>
          <w:tcPr>
            <w:tcW w:w="427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3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</w:tcPr>
          <w:p w:rsidR="00522BA5" w:rsidRPr="005922CA" w:rsidRDefault="00522BA5" w:rsidP="00CF4C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22BA5" w:rsidRPr="005922CA" w:rsidRDefault="00522BA5" w:rsidP="00522BA5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 результатам измерений произвел расчет всех параметров цепи, указанных в таблице. Расчетные формулы:</w:t>
      </w:r>
    </w:p>
    <w:p w:rsidR="00522BA5" w:rsidRPr="005922CA" w:rsidRDefault="00522BA5" w:rsidP="00522BA5">
      <w:pPr>
        <w:ind w:left="108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40" w:dyaOrig="760">
          <v:shape id="_x0000_i1055" type="#_x0000_t75" style="width:51.8pt;height:37.7pt" o:ole="">
            <v:imagedata r:id="rId44" o:title=""/>
          </v:shape>
          <o:OLEObject Type="Embed" ProgID="Equation.3" ShapeID="_x0000_i1055" DrawAspect="Content" ObjectID="_1728886828" r:id="rId68"/>
        </w:object>
      </w:r>
      <w:r w:rsidRPr="005922CA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240" w:dyaOrig="760">
          <v:shape id="_x0000_i1056" type="#_x0000_t75" style="width:61.9pt;height:37.7pt" o:ole="">
            <v:imagedata r:id="rId57" o:title=""/>
          </v:shape>
          <o:OLEObject Type="Embed" ProgID="Equation.3" ShapeID="_x0000_i1056" DrawAspect="Content" ObjectID="_1728886829" r:id="rId69"/>
        </w:object>
      </w:r>
      <w:r w:rsidRPr="005922CA">
        <w:rPr>
          <w:rFonts w:ascii="Times New Roman" w:hAnsi="Times New Roman" w:cs="Times New Roman"/>
          <w:bCs/>
          <w:iCs/>
          <w:color w:val="000000"/>
          <w:position w:val="-28"/>
          <w:sz w:val="24"/>
          <w:szCs w:val="24"/>
        </w:rPr>
        <w:object w:dxaOrig="1100" w:dyaOrig="700">
          <v:shape id="_x0000_i1057" type="#_x0000_t75" style="width:54.5pt;height:35.65pt" o:ole="">
            <v:imagedata r:id="rId59" o:title=""/>
          </v:shape>
          <o:OLEObject Type="Embed" ProgID="Equation.3" ShapeID="_x0000_i1057" DrawAspect="Content" ObjectID="_1728886830" r:id="rId70"/>
        </w:objec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</w:t>
      </w:r>
      <w:proofErr w:type="gram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;       </w: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</w:rPr>
        <w:object w:dxaOrig="1359" w:dyaOrig="660">
          <v:shape id="_x0000_i1058" type="#_x0000_t75" style="width:68.65pt;height:32.95pt" o:ole="">
            <v:imagedata r:id="rId61" o:title=""/>
          </v:shape>
          <o:OLEObject Type="Embed" ProgID="Equation.3" ShapeID="_x0000_i1058" DrawAspect="Content" ObjectID="_1728886831" r:id="rId71"/>
        </w:objec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;</w: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</w:rPr>
        <w:object w:dxaOrig="800" w:dyaOrig="620">
          <v:shape id="_x0000_i1059" type="#_x0000_t75" style="width:39.7pt;height:30.3pt" o:ole="">
            <v:imagedata r:id="rId42" o:title=""/>
          </v:shape>
          <o:OLEObject Type="Embed" ProgID="Equation.3" ShapeID="_x0000_i1059" DrawAspect="Content" ObjectID="_1728886832" r:id="rId72"/>
        </w:objec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  <w:lang w:val="en-US"/>
        </w:rPr>
        <w:object w:dxaOrig="1020" w:dyaOrig="620">
          <v:shape id="_x0000_i1060" type="#_x0000_t75" style="width:51.8pt;height:30.3pt" o:ole="">
            <v:imagedata r:id="rId64" o:title=""/>
          </v:shape>
          <o:OLEObject Type="Embed" ProgID="Equation.3" ShapeID="_x0000_i1060" DrawAspect="Content" ObjectID="_1728886833" r:id="rId73"/>
        </w:objec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   </w:t>
      </w:r>
      <w:r w:rsidRPr="005922CA">
        <w:rPr>
          <w:rFonts w:ascii="Times New Roman" w:hAnsi="Times New Roman" w:cs="Times New Roman"/>
          <w:bCs/>
          <w:iCs/>
          <w:color w:val="000000"/>
          <w:position w:val="-24"/>
          <w:sz w:val="24"/>
          <w:szCs w:val="24"/>
          <w:lang w:val="en-US"/>
        </w:rPr>
        <w:object w:dxaOrig="1320" w:dyaOrig="620">
          <v:shape id="_x0000_i1061" type="#_x0000_t75" style="width:65.95pt;height:30.3pt" o:ole="">
            <v:imagedata r:id="rId66" o:title=""/>
          </v:shape>
          <o:OLEObject Type="Embed" ProgID="Equation.3" ShapeID="_x0000_i1061" DrawAspect="Content" ObjectID="_1728886834" r:id="rId74"/>
        </w:objec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;</w:t>
      </w:r>
      <w:proofErr w:type="gram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   P = I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R = U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R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     </w:t>
      </w:r>
    </w:p>
    <w:p w:rsidR="00522BA5" w:rsidRPr="005922CA" w:rsidRDefault="00522BA5" w:rsidP="00522BA5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= I </w:t>
      </w:r>
      <w:proofErr w:type="gram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</w:t>
      </w:r>
      <w:proofErr w:type="gram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    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= I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  <w:lang w:val="en-US"/>
        </w:rPr>
        <w:t>2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     Q = 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– 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;         S = U I </w:t>
      </w:r>
    </w:p>
    <w:p w:rsidR="00522BA5" w:rsidRPr="005922CA" w:rsidRDefault="00522BA5" w:rsidP="00522BA5">
      <w:pPr>
        <w:numPr>
          <w:ilvl w:val="2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По результатам построил графики зависимости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R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 </w:t>
      </w:r>
      <w:proofErr w:type="spell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cosφ</w:t>
      </w:r>
      <w:proofErr w:type="spell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); 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),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f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).</w:t>
      </w: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922CA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pict>
          <v:group id="_x0000_s1146" style="position:absolute;left:0;text-align:left;margin-left:57.4pt;margin-top:-8.85pt;width:352.35pt;height:177.5pt;z-index:251703296" coordorigin="1494,9284" coordsize="10080,5078">
            <v:shape id="_x0000_s1147" type="#_x0000_t202" style="position:absolute;left:10861;top:11437;width:713;height:547" filled="f" stroked="f">
              <v:textbox>
                <w:txbxContent>
                  <w:p w:rsidR="00F71FB5" w:rsidRPr="005E49AE" w:rsidRDefault="00F71FB5" w:rsidP="00522BA5">
                    <w:pPr>
                      <w:rPr>
                        <w:sz w:val="18"/>
                        <w:szCs w:val="18"/>
                        <w:vertAlign w:val="subscript"/>
                      </w:rPr>
                    </w:pPr>
                    <w:r w:rsidRPr="005E49AE">
                      <w:rPr>
                        <w:sz w:val="18"/>
                        <w:szCs w:val="18"/>
                        <w:lang w:val="en-US"/>
                      </w:rPr>
                      <w:t>X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с</w:t>
                    </w:r>
                  </w:p>
                </w:txbxContent>
              </v:textbox>
            </v:shape>
            <v:group id="_x0000_s1148" style="position:absolute;left:1494;top:9284;width:9900;height:5078" coordorigin="1494,9284" coordsize="9900,5078">
              <v:line id="_x0000_s1149" style="position:absolute;flip:y" from="2221,9810" to="2228,14298">
                <v:stroke endarrow="block"/>
              </v:line>
              <v:line id="_x0000_s1150" style="position:absolute;flip:y" from="2581,9817" to="2581,14298">
                <v:stroke endarrow="block"/>
              </v:line>
              <v:line id="_x0000_s1151" style="position:absolute;flip:y" from="2934,9817" to="2941,14305">
                <v:stroke endarrow="block"/>
              </v:line>
              <v:line id="_x0000_s1152" style="position:absolute;flip:y" from="1854,9817" to="1861,14305">
                <v:stroke endarrow="block"/>
              </v:line>
              <v:line id="_x0000_s1153" style="position:absolute" from="1854,14305" to="6534,14324">
                <v:stroke endarrow="block"/>
              </v:line>
              <v:shape id="_x0000_s1154" type="#_x0000_t202" style="position:absolute;left:1494;top:9291;width:2520;height:540" filled="f" stroked="f">
                <v:textbox style="mso-next-textbox:#_x0000_s1154">
                  <w:txbxContent>
                    <w:p w:rsidR="00F71FB5" w:rsidRPr="005E49AE" w:rsidRDefault="00F71FB5" w:rsidP="00522BA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5E49AE">
                        <w:rPr>
                          <w:sz w:val="18"/>
                          <w:szCs w:val="18"/>
                          <w:lang w:val="en-US"/>
                        </w:rPr>
                        <w:t>cos</w:t>
                      </w:r>
                      <w:r w:rsidRPr="005E49AE">
                        <w:rPr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>φ</w:t>
                      </w:r>
                      <w:proofErr w:type="spellEnd"/>
                      <w:proofErr w:type="gramEnd"/>
                      <w:r w:rsidRPr="005E49AE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U</w:t>
                      </w:r>
                      <w:r w:rsidRPr="005E49AE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  <w:vertAlign w:val="subscript"/>
                          <w:lang w:val="en-US"/>
                        </w:rPr>
                        <w:t>C</w:t>
                      </w:r>
                      <w:r w:rsidRPr="005E49AE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 U</w:t>
                      </w:r>
                      <w:r w:rsidRPr="005E49AE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  <w:vertAlign w:val="subscript"/>
                          <w:lang w:val="en-US"/>
                        </w:rPr>
                        <w:t xml:space="preserve">L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5E49AE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5E49AE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R</w:t>
                          </w:r>
                        </w:smartTag>
                      </w:smartTag>
                      <w:r w:rsidRPr="005E49AE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  <v:shape id="_x0000_s1155" type="#_x0000_t202" style="position:absolute;left:6001;top:13777;width:719;height:495" filled="f" stroked="f">
                <v:textbox style="mso-next-textbox:#_x0000_s1155">
                  <w:txbxContent>
                    <w:p w:rsidR="00F71FB5" w:rsidRPr="003D4780" w:rsidRDefault="00F71FB5" w:rsidP="00522BA5">
                      <w:pPr>
                        <w:rPr>
                          <w:sz w:val="18"/>
                          <w:szCs w:val="18"/>
                          <w:vertAlign w:val="subscript"/>
                          <w:lang w:val="en-US"/>
                        </w:rPr>
                      </w:pPr>
                      <w:r w:rsidRPr="003D4780">
                        <w:rPr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3D4780">
                        <w:rPr>
                          <w:sz w:val="18"/>
                          <w:szCs w:val="18"/>
                          <w:vertAlign w:val="subscript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line id="_x0000_s1156" style="position:absolute;flip:x y" from="3301,9817" to="3302,14362">
                <v:stroke endarrow="block"/>
              </v:line>
              <v:line id="_x0000_s1157" style="position:absolute;flip:y" from="7435,9869" to="7435,14009">
                <v:stroke endarrow="block"/>
              </v:line>
              <v:line id="_x0000_s1158" style="position:absolute;flip:y" from="7794,9824" to="7794,13964">
                <v:stroke endarrow="block"/>
              </v:line>
              <v:line id="_x0000_s1159" style="position:absolute;flip:y" from="8154,9824" to="8154,13964">
                <v:stroke endarrow="block"/>
              </v:line>
              <v:line id="_x0000_s1160" style="position:absolute" from="8154,11984" to="11394,11984">
                <v:stroke endarrow="block"/>
              </v:line>
              <v:shape id="_x0000_s1161" type="#_x0000_t202" style="position:absolute;left:7254;top:9284;width:1260;height:540" filled="f" stroked="f">
                <v:textbox style="mso-next-textbox:#_x0000_s1161">
                  <w:txbxContent>
                    <w:p w:rsidR="00F71FB5" w:rsidRPr="005E49AE" w:rsidRDefault="00F71FB5" w:rsidP="00522BA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E49AE">
                        <w:rPr>
                          <w:sz w:val="18"/>
                          <w:szCs w:val="18"/>
                          <w:lang w:val="en-US"/>
                        </w:rPr>
                        <w:t>S  Q   P</w:t>
                      </w:r>
                    </w:p>
                  </w:txbxContent>
                </v:textbox>
              </v:shape>
            </v:group>
          </v:group>
        </w:pict>
      </w: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 результатам построил векторные диаграммы токов и напряжений для трех различных режимов цепи       Масштаб по напряжению М</w:t>
      </w:r>
      <w:proofErr w:type="gramStart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  <w:lang w:val="en-US"/>
        </w:rPr>
        <w:t>U</w:t>
      </w:r>
      <w:proofErr w:type="gramEnd"/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= ______________</w:t>
      </w:r>
    </w:p>
    <w:p w:rsidR="00522BA5" w:rsidRPr="005922CA" w:rsidRDefault="005922CA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pict>
          <v:group id="_x0000_s1162" style="position:absolute;margin-left:.25pt;margin-top:6.1pt;width:341.75pt;height:240.5pt;z-index:251704320" coordorigin="1706,2084" coordsize="8968,7020">
            <v:line id="_x0000_s1163" style="position:absolute" from="1706,5086" to="5666,5086">
              <v:stroke endarrow="block"/>
            </v:line>
            <v:line id="_x0000_s1164" style="position:absolute" from="6714,5144" to="10674,5144">
              <v:stroke endarrow="block"/>
            </v:line>
            <v:line id="_x0000_s1165" style="position:absolute" from="2394,9104" to="6714,9104">
              <v:stroke endarrow="block"/>
            </v:line>
            <v:shape id="_x0000_s1166" type="#_x0000_t202" style="position:absolute;left:2034;top:2084;width:1260;height:540" filled="f" stroked="f">
              <v:textbox>
                <w:txbxContent>
                  <w:p w:rsidR="00F71FB5" w:rsidRPr="004D63C1" w:rsidRDefault="00F71FB5" w:rsidP="00522BA5">
                    <w:pPr>
                      <w:rPr>
                        <w:vertAlign w:val="subscript"/>
                        <w:lang w:val="en-US"/>
                      </w:rPr>
                    </w:pPr>
                    <w:r w:rsidRPr="003D4780">
                      <w:rPr>
                        <w:sz w:val="18"/>
                        <w:szCs w:val="18"/>
                        <w:lang w:val="en-US"/>
                      </w:rPr>
                      <w:t>X</w:t>
                    </w:r>
                    <w:r w:rsidRPr="003D4780">
                      <w:rPr>
                        <w:sz w:val="18"/>
                        <w:szCs w:val="18"/>
                        <w:vertAlign w:val="subscript"/>
                        <w:lang w:val="en-US"/>
                      </w:rPr>
                      <w:t>L</w:t>
                    </w:r>
                    <w:r w:rsidRPr="003D4780">
                      <w:rPr>
                        <w:sz w:val="18"/>
                        <w:szCs w:val="18"/>
                        <w:lang w:val="en-US"/>
                      </w:rPr>
                      <w:t>&lt; X</w:t>
                    </w:r>
                    <w:r w:rsidRPr="003D4780">
                      <w:rPr>
                        <w:sz w:val="18"/>
                        <w:szCs w:val="18"/>
                        <w:vertAlign w:val="subscript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167" type="#_x0000_t202" style="position:absolute;left:6894;top:2084;width:1260;height:540" filled="f" stroked="f">
              <v:textbox>
                <w:txbxContent>
                  <w:p w:rsidR="00F71FB5" w:rsidRPr="004D63C1" w:rsidRDefault="00F71FB5" w:rsidP="00522BA5">
                    <w:pPr>
                      <w:rPr>
                        <w:vertAlign w:val="subscript"/>
                        <w:lang w:val="en-US"/>
                      </w:rPr>
                    </w:pPr>
                    <w:r w:rsidRPr="003D4780">
                      <w:rPr>
                        <w:sz w:val="18"/>
                        <w:szCs w:val="18"/>
                        <w:lang w:val="en-US"/>
                      </w:rPr>
                      <w:t>X</w:t>
                    </w:r>
                    <w:r w:rsidRPr="003D4780">
                      <w:rPr>
                        <w:sz w:val="18"/>
                        <w:szCs w:val="18"/>
                        <w:vertAlign w:val="subscript"/>
                        <w:lang w:val="en-US"/>
                      </w:rPr>
                      <w:t xml:space="preserve">L </w:t>
                    </w:r>
                    <w:r w:rsidRPr="003D4780">
                      <w:rPr>
                        <w:sz w:val="18"/>
                        <w:szCs w:val="18"/>
                        <w:lang w:val="en-US"/>
                      </w:rPr>
                      <w:t>&gt;X</w:t>
                    </w:r>
                    <w:r w:rsidRPr="003D4780">
                      <w:rPr>
                        <w:sz w:val="18"/>
                        <w:szCs w:val="18"/>
                        <w:vertAlign w:val="subscript"/>
                        <w:lang w:val="en-US"/>
                      </w:rPr>
                      <w:t>L</w:t>
                    </w:r>
                  </w:p>
                  <w:p w:rsidR="00F71FB5" w:rsidRPr="004D63C1" w:rsidRDefault="00F71FB5" w:rsidP="00522BA5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1168" type="#_x0000_t202" style="position:absolute;left:7974;top:5864;width:1260;height:540" filled="f" stroked="f">
              <v:textbox>
                <w:txbxContent>
                  <w:p w:rsidR="00F71FB5" w:rsidRPr="004D63C1" w:rsidRDefault="00F71FB5" w:rsidP="00522BA5">
                    <w:pPr>
                      <w:rPr>
                        <w:vertAlign w:val="subscript"/>
                        <w:lang w:val="en-US"/>
                      </w:rPr>
                    </w:pPr>
                    <w:r w:rsidRPr="003D4780">
                      <w:rPr>
                        <w:sz w:val="18"/>
                        <w:szCs w:val="18"/>
                        <w:lang w:val="en-US"/>
                      </w:rPr>
                      <w:t>X</w:t>
                    </w:r>
                    <w:r w:rsidRPr="003D4780">
                      <w:rPr>
                        <w:sz w:val="18"/>
                        <w:szCs w:val="18"/>
                        <w:vertAlign w:val="subscript"/>
                        <w:lang w:val="en-US"/>
                      </w:rPr>
                      <w:t>L</w:t>
                    </w:r>
                    <w:r w:rsidRPr="003D4780">
                      <w:rPr>
                        <w:sz w:val="18"/>
                        <w:szCs w:val="18"/>
                        <w:lang w:val="en-US"/>
                      </w:rPr>
                      <w:t>≈ X</w:t>
                    </w:r>
                    <w:r w:rsidRPr="003D4780">
                      <w:rPr>
                        <w:sz w:val="18"/>
                        <w:szCs w:val="18"/>
                        <w:vertAlign w:val="subscript"/>
                        <w:lang w:val="en-US"/>
                      </w:rPr>
                      <w:t>C</w:t>
                    </w:r>
                  </w:p>
                  <w:p w:rsidR="00F71FB5" w:rsidRDefault="00F71FB5" w:rsidP="00522BA5"/>
                </w:txbxContent>
              </v:textbox>
            </v:shape>
          </v:group>
        </w:pict>
      </w: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522BA5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9E14EA" w:rsidRPr="005922CA" w:rsidRDefault="009E14EA" w:rsidP="00AE7803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2BA5" w:rsidRPr="005922CA" w:rsidRDefault="00522BA5" w:rsidP="00AE7803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Вывод:</w:t>
      </w:r>
    </w:p>
    <w:p w:rsidR="009E14EA" w:rsidRPr="005922CA" w:rsidRDefault="009E14EA" w:rsidP="00AE7803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Практическая работа №</w:t>
      </w:r>
      <w:r w:rsidR="00522BA5" w:rsidRPr="005922CA">
        <w:rPr>
          <w:rFonts w:ascii="Times New Roman" w:hAnsi="Times New Roman" w:cs="Times New Roman"/>
          <w:b/>
          <w:sz w:val="24"/>
          <w:szCs w:val="24"/>
        </w:rPr>
        <w:t>4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Расчёт цепи переменного тока с последовательным соединением </w:t>
      </w:r>
      <w:r w:rsidR="00522BA5" w:rsidRPr="005922CA">
        <w:rPr>
          <w:rFonts w:ascii="Times New Roman" w:hAnsi="Times New Roman" w:cs="Times New Roman"/>
          <w:b/>
          <w:sz w:val="24"/>
          <w:szCs w:val="24"/>
        </w:rPr>
        <w:t>сопротивления ёмкости</w:t>
      </w:r>
      <w:r w:rsidRPr="005922CA">
        <w:rPr>
          <w:rFonts w:ascii="Times New Roman" w:hAnsi="Times New Roman" w:cs="Times New Roman"/>
          <w:b/>
          <w:sz w:val="24"/>
          <w:szCs w:val="24"/>
        </w:rPr>
        <w:t xml:space="preserve"> и катушки индуктивности.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5922CA">
        <w:rPr>
          <w:rFonts w:ascii="Times New Roman" w:hAnsi="Times New Roman" w:cs="Times New Roman"/>
          <w:sz w:val="24"/>
          <w:szCs w:val="24"/>
        </w:rPr>
        <w:t xml:space="preserve"> исследовать неразветвленную цепь переменного тока на подтверждение основных расчетных формул; построить векторную диаграмму тока и напряжений, треугольники сопротивлений и мощностей при последовательном соединении элементов цепи.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5922CA">
        <w:rPr>
          <w:rFonts w:ascii="Times New Roman" w:hAnsi="Times New Roman" w:cs="Times New Roman"/>
          <w:sz w:val="24"/>
          <w:szCs w:val="24"/>
        </w:rPr>
        <w:t xml:space="preserve">  источник переменного тока – 30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; вольтметр – (0÷30) В; амперметр - (0÷2) А; ваттметр; магазин сопротивлений; магазин емкостей; ЛС НТЦ -07 “ТОЭ”.</w:t>
      </w:r>
    </w:p>
    <w:p w:rsidR="009E14EA" w:rsidRPr="005922CA" w:rsidRDefault="009E14EA" w:rsidP="009E14EA">
      <w:pPr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Вопросы для самопроверки: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понятия активного и реактивного сопротивлений цепи, формулы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из расчета;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понятия активной и реактивной мощностей цепи, формулы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из расчета;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понятия полного сопротивления и мощности в цепях переменного тока мощности в цепях переменного тока;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правила построения временных и векторных диаграмм;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понятие начальной фазы и сдвига фаз.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Порядок выполнения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1. Определить размещение приборов на столе.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2. Собрать электрическую цепь согласно предложенной схеме (рис.10).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3546B" wp14:editId="6B2A63C9">
            <wp:extent cx="5934075" cy="1924050"/>
            <wp:effectExtent l="19050" t="0" r="9525" b="0"/>
            <wp:docPr id="61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Рис.10  Схема неразветвленной цепи переменного тока с активным сопротивлением и емкостью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3. Установить заданные преподавателем параметры всех элементов схемы.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Напряжение источника: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30В.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Активное сопротивление: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28 Ом.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Емкость конденсатора (батареи конденсаторов): С = 212 мкФ.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4.Предьявить собранную схему для проверки преподавателю.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5. Включить источник питания и произвести необходимые измерения, результаты которых занести в табл. 9.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right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831"/>
        <w:gridCol w:w="992"/>
        <w:gridCol w:w="849"/>
        <w:gridCol w:w="778"/>
        <w:gridCol w:w="779"/>
        <w:gridCol w:w="778"/>
        <w:gridCol w:w="779"/>
        <w:gridCol w:w="779"/>
        <w:gridCol w:w="778"/>
        <w:gridCol w:w="779"/>
        <w:gridCol w:w="942"/>
      </w:tblGrid>
      <w:tr w:rsidR="009E14EA" w:rsidRPr="005922CA" w:rsidTr="00AE7803">
        <w:trPr>
          <w:trHeight w:val="830"/>
        </w:trPr>
        <w:tc>
          <w:tcPr>
            <w:tcW w:w="411" w:type="dxa"/>
            <w:vMerge w:val="restart"/>
            <w:textDirection w:val="btLr"/>
            <w:vAlign w:val="center"/>
          </w:tcPr>
          <w:p w:rsidR="009E14EA" w:rsidRPr="005922CA" w:rsidRDefault="009E14EA" w:rsidP="00AE78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№ опыта</w:t>
            </w:r>
          </w:p>
        </w:tc>
        <w:tc>
          <w:tcPr>
            <w:tcW w:w="2674" w:type="dxa"/>
            <w:gridSpan w:val="3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Измерено</w:t>
            </w:r>
          </w:p>
        </w:tc>
        <w:tc>
          <w:tcPr>
            <w:tcW w:w="6237" w:type="dxa"/>
            <w:gridSpan w:val="8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Вычислено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766"/>
        </w:trPr>
        <w:tc>
          <w:tcPr>
            <w:tcW w:w="411" w:type="dxa"/>
            <w:vMerge/>
            <w:vAlign w:val="center"/>
          </w:tcPr>
          <w:p w:rsidR="009E14EA" w:rsidRPr="005922CA" w:rsidRDefault="009E14EA" w:rsidP="00AE7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U,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93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,А</w:t>
            </w:r>
          </w:p>
        </w:tc>
        <w:tc>
          <w:tcPr>
            <w:tcW w:w="85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,Вт</w:t>
            </w: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Хс</w:t>
            </w:r>
            <w:proofErr w:type="spellEnd"/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, Ом</w:t>
            </w: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Z, 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Ом</w:t>
            </w: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Cos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φ</m:t>
              </m:r>
            </m:oMath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R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∙</m:t>
              </m:r>
            </m:oMath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</w:t>
            </w: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, вар</w:t>
            </w: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φ</m:t>
              </m:r>
            </m:oMath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,град</w:t>
            </w:r>
          </w:p>
        </w:tc>
      </w:tr>
      <w:tr w:rsidR="009E14EA" w:rsidRPr="005922CA" w:rsidTr="00AE7803">
        <w:trPr>
          <w:trHeight w:val="627"/>
        </w:trPr>
        <w:tc>
          <w:tcPr>
            <w:tcW w:w="411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553"/>
        </w:trPr>
        <w:tc>
          <w:tcPr>
            <w:tcW w:w="411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493"/>
        </w:trPr>
        <w:tc>
          <w:tcPr>
            <w:tcW w:w="411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6. Отключить источник питания.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7. Произвести необходимые расчеты по формулам:</w:t>
      </w:r>
    </w:p>
    <w:p w:rsidR="009E14EA" w:rsidRPr="005922CA" w:rsidRDefault="009E14EA" w:rsidP="009E14E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5922CA">
        <w:rPr>
          <w:rFonts w:ascii="Times New Roman" w:hAnsi="Times New Roman" w:cs="Times New Roman"/>
          <w:b/>
          <w:sz w:val="24"/>
          <w:szCs w:val="24"/>
        </w:rPr>
        <w:t>Хс</w:t>
      </w:r>
      <w:proofErr w:type="spellEnd"/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1 / (2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∙π∙f∙C</m:t>
        </m:r>
      </m:oMath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); U</w:t>
      </w:r>
      <w:r w:rsidRPr="005922CA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R</w:t>
      </w: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I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∙</m:t>
        </m:r>
      </m:oMath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U; cos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φ</m:t>
        </m:r>
      </m:oMath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R / Z;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b/>
          <w:sz w:val="24"/>
          <w:szCs w:val="24"/>
          <w:lang w:val="en-US"/>
        </w:rPr>
        <w:t>Z = U / I; U</w:t>
      </w:r>
      <w:r w:rsidRPr="005922CA">
        <w:rPr>
          <w:rFonts w:ascii="Times New Roman" w:hAnsi="Times New Roman" w:cs="Times New Roman"/>
          <w:b/>
          <w:sz w:val="24"/>
          <w:szCs w:val="24"/>
          <w:vertAlign w:val="subscript"/>
        </w:rPr>
        <w:t>С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= I </w:t>
      </w:r>
      <w:r w:rsidR="005922CA" w:rsidRPr="005922CA">
        <w:rPr>
          <w:rFonts w:ascii="Times New Roman" w:hAnsi="Times New Roman" w:cs="Times New Roman"/>
          <w:position w:val="-11"/>
          <w:sz w:val="24"/>
          <w:szCs w:val="24"/>
        </w:rPr>
        <w:pict>
          <v:shape id="_x0000_i1062" type="#_x0000_t75" style="width:3.35pt;height:16.8pt" equationxml="&lt;">
            <v:imagedata r:id="rId76" o:title="" chromakey="white"/>
          </v:shape>
        </w:pic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 Q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 w:rsidRPr="00592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922CA" w:rsidRPr="005922CA">
        <w:rPr>
          <w:rFonts w:ascii="Times New Roman" w:hAnsi="Times New Roman" w:cs="Times New Roman"/>
          <w:position w:val="-11"/>
          <w:sz w:val="24"/>
          <w:szCs w:val="24"/>
        </w:rPr>
        <w:pict>
          <v:shape id="_x0000_i1063" type="#_x0000_t75" style="width:3.35pt;height:16.8pt" equationxml="&lt;">
            <v:imagedata r:id="rId76" o:title="" chromakey="white"/>
          </v:shape>
        </w:pic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arcos R/Z,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5922CA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– емкостное (реактивное) сопротивление;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π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= 3.14;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- частота тока (50 Гц);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электроемкость конденсатора;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</w:rPr>
        <w:t xml:space="preserve"> - падение напряжения на активном сопротивлении;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сила тока в цепи;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активное сопротивление;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полная мощность цепи;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– коэффициент мощности;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полное сопротивление цепи;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напряжение источника питания;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С </w:t>
      </w:r>
      <w:r w:rsidRPr="005922CA">
        <w:rPr>
          <w:rFonts w:ascii="Times New Roman" w:hAnsi="Times New Roman" w:cs="Times New Roman"/>
          <w:sz w:val="24"/>
          <w:szCs w:val="24"/>
        </w:rPr>
        <w:t xml:space="preserve">– падение напряжения на реактивном сопротивлении;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</w:rPr>
        <w:t xml:space="preserve">– емкостная (реактивная) мощность цепи;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- сдвиг фаз.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8. Расчеты занести в табл. 9.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9. Изменить исходные параметры цепи.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Емкость конденсатора (батареи конденсаторов): С = 71 мкФ.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10. Повторить пункты 4-8.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11. Изменить исходные параметры цепи: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Емкость конденсатора (батареи конденсаторов): С = 25 мкФ.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12. Повторить пункты 4-8.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13. Изменить исходные параметры цепи: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Активное сопротивление: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250 Ом; емкость конденсатора (батареи конденсаторов): С = 121 мкФ.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14. Повторить пункты 4-8.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>15. Изменить исходные параметры цепи: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Емкость конденсатора (батареи конденсаторов): С = 71 мкФ.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16. Изменить исходные параметры цепи: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Емкость конденсатора (батареи конденсаторов): С = 25 мкФ.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17.Разобрать электрическую цепь.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18. На основании опытных данных и расчетов сделать вывод о характере изменения тока, мощности, падения напряжения на участках цепи в зависимости от изменения активно и емкостного сопротивлений.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19. По результатам первого опта (на миллиметровой бумаге) в масштабе построить векторную диаграмму тока и напряжений.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9E14EA" w:rsidRPr="005922CA" w:rsidRDefault="009E14EA" w:rsidP="009E14E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Как изменяется соотношение падений напряжения на активном емкостном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элементах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цепи при изменении активного сопротивления? Емкости?</w:t>
      </w:r>
    </w:p>
    <w:p w:rsidR="009E14EA" w:rsidRPr="005922CA" w:rsidRDefault="009E14EA" w:rsidP="009E14E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Как изменяется падение напряжения на активном и емкостном элементах цепи, если изменить частоту сети при прочих неизменных параметрах?</w:t>
      </w:r>
    </w:p>
    <w:p w:rsidR="009E14EA" w:rsidRPr="005922CA" w:rsidRDefault="009E14EA" w:rsidP="009E14E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Почему ток в цепи с емкостью опережает по фазе напряжения на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</m:sSup>
      </m:oMath>
      <w:r w:rsidRPr="005922CA">
        <w:rPr>
          <w:rFonts w:ascii="Times New Roman" w:hAnsi="Times New Roman" w:cs="Times New Roman"/>
          <w:sz w:val="24"/>
          <w:szCs w:val="24"/>
        </w:rPr>
        <w:t>?</w:t>
      </w:r>
    </w:p>
    <w:p w:rsidR="009E14EA" w:rsidRPr="005922CA" w:rsidRDefault="009E14EA" w:rsidP="00AE7803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Лабораторная работа №</w:t>
      </w:r>
      <w:r w:rsidR="00401B73" w:rsidRPr="005922CA">
        <w:rPr>
          <w:rFonts w:ascii="Times New Roman" w:hAnsi="Times New Roman" w:cs="Times New Roman"/>
          <w:b/>
          <w:sz w:val="24"/>
          <w:szCs w:val="24"/>
        </w:rPr>
        <w:t>10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Исследование трехфазной цепи при соединении приемников «звездой»</w:t>
      </w:r>
    </w:p>
    <w:p w:rsidR="009E14EA" w:rsidRPr="005922CA" w:rsidRDefault="009E14EA" w:rsidP="009E14EA">
      <w:pPr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Цель:</w:t>
      </w:r>
      <w:r w:rsidRPr="005922CA">
        <w:rPr>
          <w:rFonts w:ascii="Times New Roman" w:hAnsi="Times New Roman" w:cs="Times New Roman"/>
          <w:sz w:val="24"/>
          <w:szCs w:val="24"/>
        </w:rPr>
        <w:t xml:space="preserve"> экспериментально проверить свойства цепи трехфазного тока при соединении преемников «звездой»; выяснить роль нулевого провода в четырехпроходной системе трехфазного тока; построить векторные диаграммы для трехфазной цепи.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5922CA">
        <w:rPr>
          <w:rFonts w:ascii="Times New Roman" w:hAnsi="Times New Roman" w:cs="Times New Roman"/>
          <w:sz w:val="24"/>
          <w:szCs w:val="24"/>
        </w:rPr>
        <w:t xml:space="preserve">  источник трехфазного тока – 30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; вольтметр – (0÷30) В; амперметр - (0÷1) А, 3шт.; амперметр - (0÷2) А; магазин сопротивлений - 3 шт.; однополюсный выключатель; ЛС НТЦ -07 “ТОЭ”.</w:t>
      </w:r>
    </w:p>
    <w:p w:rsidR="009E14EA" w:rsidRPr="005922CA" w:rsidRDefault="009E14EA" w:rsidP="009E14EA">
      <w:pPr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Вопросы для самопроверки: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получение трехфазного тока;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виды соединений потребителей в трехфазных цепях переменного тока, основные расчетные формулы;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Понятие фазного и линейного токов и напряжений;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понятие симметричной нагрузки;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понятие нулевого провода, его назначение.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lastRenderedPageBreak/>
        <w:t>Порядок выполнения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1. Определить размещение приборов на столе.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2. Собрать электрическую цепь согласно предложенной схеме (рис.11).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30AD5" wp14:editId="2B036E1D">
            <wp:extent cx="5943600" cy="2533650"/>
            <wp:effectExtent l="19050" t="0" r="0" b="0"/>
            <wp:docPr id="119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Рис. 11. Схема трехфазной цепи переменного тока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3. Установить заданные преподавателем параметры всех элементов схемы.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Напряжение источника: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52/30 В.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Сопротивление фаз: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А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С </w:t>
      </w:r>
      <w:r w:rsidRPr="005922CA">
        <w:rPr>
          <w:rFonts w:ascii="Times New Roman" w:hAnsi="Times New Roman" w:cs="Times New Roman"/>
          <w:sz w:val="24"/>
          <w:szCs w:val="24"/>
        </w:rPr>
        <w:t>= 100 Ом.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4. Предъявить собранную схему для проверки преподавателю.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5. Включить источник питания и произвести необходимые измерения, результаты которых занести в табл.10.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right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Таблица 10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Измерения и вычисления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"/>
        <w:gridCol w:w="854"/>
        <w:gridCol w:w="544"/>
        <w:gridCol w:w="541"/>
        <w:gridCol w:w="546"/>
        <w:gridCol w:w="586"/>
        <w:gridCol w:w="582"/>
        <w:gridCol w:w="587"/>
        <w:gridCol w:w="672"/>
        <w:gridCol w:w="672"/>
        <w:gridCol w:w="681"/>
        <w:gridCol w:w="535"/>
        <w:gridCol w:w="573"/>
        <w:gridCol w:w="569"/>
        <w:gridCol w:w="573"/>
        <w:gridCol w:w="550"/>
      </w:tblGrid>
      <w:tr w:rsidR="009E14EA" w:rsidRPr="005922CA" w:rsidTr="00AE7803">
        <w:trPr>
          <w:trHeight w:val="461"/>
        </w:trPr>
        <w:tc>
          <w:tcPr>
            <w:tcW w:w="413" w:type="dxa"/>
            <w:vMerge w:val="restart"/>
            <w:textDirection w:val="btLr"/>
            <w:vAlign w:val="center"/>
          </w:tcPr>
          <w:p w:rsidR="009E14EA" w:rsidRPr="005922CA" w:rsidRDefault="009E14EA" w:rsidP="00AE78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№ опыта</w:t>
            </w:r>
          </w:p>
        </w:tc>
        <w:tc>
          <w:tcPr>
            <w:tcW w:w="641" w:type="dxa"/>
            <w:vMerge w:val="restart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Ключ</w:t>
            </w:r>
            <w:proofErr w:type="gramStart"/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6083" w:type="dxa"/>
            <w:gridSpan w:val="10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Измерено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4" w:type="dxa"/>
            <w:gridSpan w:val="4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Вычислено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571"/>
        </w:trPr>
        <w:tc>
          <w:tcPr>
            <w:tcW w:w="413" w:type="dxa"/>
            <w:vMerge/>
            <w:vAlign w:val="center"/>
          </w:tcPr>
          <w:p w:rsidR="009E14EA" w:rsidRPr="005922CA" w:rsidRDefault="009E14EA" w:rsidP="00AE7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" w:type="dxa"/>
            <w:vMerge/>
            <w:tcBorders>
              <w:right w:val="single" w:sz="4" w:space="0" w:color="auto"/>
            </w:tcBorders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A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B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A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В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С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A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В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ВС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СА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A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B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P,</w:t>
            </w:r>
          </w:p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</w:tr>
      <w:tr w:rsidR="009E14EA" w:rsidRPr="005922CA" w:rsidTr="00AE7803">
        <w:trPr>
          <w:trHeight w:val="383"/>
        </w:trPr>
        <w:tc>
          <w:tcPr>
            <w:tcW w:w="413" w:type="dxa"/>
            <w:vMerge w:val="restart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Вкл.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382"/>
        </w:trPr>
        <w:tc>
          <w:tcPr>
            <w:tcW w:w="413" w:type="dxa"/>
            <w:vMerge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Откл</w:t>
            </w:r>
            <w:proofErr w:type="spellEnd"/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383"/>
        </w:trPr>
        <w:tc>
          <w:tcPr>
            <w:tcW w:w="413" w:type="dxa"/>
            <w:vMerge w:val="restart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Вкл.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382"/>
        </w:trPr>
        <w:tc>
          <w:tcPr>
            <w:tcW w:w="413" w:type="dxa"/>
            <w:vMerge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Откл</w:t>
            </w:r>
            <w:proofErr w:type="spellEnd"/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383"/>
        </w:trPr>
        <w:tc>
          <w:tcPr>
            <w:tcW w:w="413" w:type="dxa"/>
            <w:vMerge w:val="restart"/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641" w:type="dxa"/>
            <w:tcBorders>
              <w:righ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Вкл.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14EA" w:rsidRPr="005922CA" w:rsidTr="00AE7803">
        <w:trPr>
          <w:trHeight w:val="382"/>
        </w:trPr>
        <w:tc>
          <w:tcPr>
            <w:tcW w:w="413" w:type="dxa"/>
            <w:vMerge/>
            <w:vAlign w:val="center"/>
          </w:tcPr>
          <w:p w:rsidR="009E14EA" w:rsidRPr="005922CA" w:rsidRDefault="009E14EA" w:rsidP="00AE7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Откл</w:t>
            </w:r>
            <w:proofErr w:type="spellEnd"/>
            <w:r w:rsidRPr="005922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9E14EA" w:rsidRPr="005922CA" w:rsidRDefault="009E14EA" w:rsidP="00AE7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6. Разомкнуть ключ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22CA">
        <w:rPr>
          <w:rFonts w:ascii="Times New Roman" w:hAnsi="Times New Roman" w:cs="Times New Roman"/>
          <w:sz w:val="24"/>
          <w:szCs w:val="24"/>
        </w:rPr>
        <w:t xml:space="preserve"> и произвести необходимые измерения, результаты которых занести в табл. 10.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7. Отключить источник питания. 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8. Произвести необходимые расчеты по формулам: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="005922CA" w:rsidRPr="005922CA">
        <w:rPr>
          <w:rFonts w:ascii="Times New Roman" w:hAnsi="Times New Roman" w:cs="Times New Roman"/>
          <w:position w:val="-11"/>
          <w:sz w:val="24"/>
          <w:szCs w:val="24"/>
        </w:rPr>
        <w:pict>
          <v:shape id="_x0000_i1064" type="#_x0000_t75" style="width:3.35pt;height:16.8pt" equationxml="&lt;">
            <v:imagedata r:id="rId76" o:title="" chromakey="white"/>
          </v:shape>
        </w:pic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А </w:t>
      </w:r>
      <w:r w:rsidR="005922CA" w:rsidRPr="005922CA">
        <w:rPr>
          <w:rFonts w:ascii="Times New Roman" w:hAnsi="Times New Roman" w:cs="Times New Roman"/>
          <w:position w:val="-11"/>
          <w:sz w:val="24"/>
          <w:szCs w:val="24"/>
        </w:rPr>
        <w:pict>
          <v:shape id="_x0000_i1065" type="#_x0000_t75" style="width:3.35pt;height:16.8pt" equationxml="&lt;">
            <v:imagedata r:id="rId76" o:title="" chromakey="white"/>
          </v:shape>
        </w:pic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22CA">
        <w:rPr>
          <w:rFonts w:ascii="Times New Roman" w:hAnsi="Times New Roman" w:cs="Times New Roman"/>
          <w:sz w:val="24"/>
          <w:szCs w:val="24"/>
        </w:rPr>
        <w:t xml:space="preserve">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="005922CA" w:rsidRPr="005922CA">
        <w:rPr>
          <w:rFonts w:ascii="Times New Roman" w:hAnsi="Times New Roman" w:cs="Times New Roman"/>
          <w:position w:val="-11"/>
          <w:sz w:val="24"/>
          <w:szCs w:val="24"/>
        </w:rPr>
        <w:pict>
          <v:shape id="_x0000_i1066" type="#_x0000_t75" style="width:3.35pt;height:16.8pt" equationxml="&lt;">
            <v:imagedata r:id="rId76" o:title="" chromakey="white"/>
          </v:shape>
        </w:pic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="005922CA" w:rsidRPr="005922CA">
        <w:rPr>
          <w:rFonts w:ascii="Times New Roman" w:hAnsi="Times New Roman" w:cs="Times New Roman"/>
          <w:position w:val="-11"/>
          <w:sz w:val="24"/>
          <w:szCs w:val="24"/>
        </w:rPr>
        <w:pict>
          <v:shape id="_x0000_i1067" type="#_x0000_t75" style="width:3.35pt;height:16.8pt" equationxml="&lt;">
            <v:imagedata r:id="rId76" o:title="" chromakey="white"/>
          </v:shape>
        </w:pic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</w:rPr>
        <w:t xml:space="preserve">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="005922CA" w:rsidRPr="005922CA">
        <w:rPr>
          <w:rFonts w:ascii="Times New Roman" w:hAnsi="Times New Roman" w:cs="Times New Roman"/>
          <w:position w:val="-11"/>
          <w:sz w:val="24"/>
          <w:szCs w:val="24"/>
        </w:rPr>
        <w:pict>
          <v:shape id="_x0000_i1068" type="#_x0000_t75" style="width:3.35pt;height:16.8pt" equationxml="&lt;">
            <v:imagedata r:id="rId76" o:title="" chromakey="white"/>
          </v:shape>
        </w:pic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С </w:t>
      </w:r>
      <w:r w:rsidR="005922CA" w:rsidRPr="005922CA">
        <w:rPr>
          <w:rFonts w:ascii="Times New Roman" w:hAnsi="Times New Roman" w:cs="Times New Roman"/>
          <w:position w:val="-11"/>
          <w:sz w:val="24"/>
          <w:szCs w:val="24"/>
        </w:rPr>
        <w:pict>
          <v:shape id="_x0000_i1069" type="#_x0000_t75" style="width:3.35pt;height:16.8pt" equationxml="&lt;">
            <v:imagedata r:id="rId76" o:title="" chromakey="white"/>
          </v:shape>
        </w:pic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22CA">
        <w:rPr>
          <w:rFonts w:ascii="Times New Roman" w:hAnsi="Times New Roman" w:cs="Times New Roman"/>
          <w:sz w:val="24"/>
          <w:szCs w:val="24"/>
        </w:rPr>
        <w:t xml:space="preserve"> +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5922CA">
        <w:rPr>
          <w:rFonts w:ascii="Times New Roman" w:hAnsi="Times New Roman" w:cs="Times New Roman"/>
          <w:sz w:val="24"/>
          <w:szCs w:val="24"/>
        </w:rPr>
        <w:t>+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где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Pr="005922CA">
        <w:rPr>
          <w:rFonts w:ascii="Times New Roman" w:hAnsi="Times New Roman" w:cs="Times New Roman"/>
          <w:sz w:val="24"/>
          <w:szCs w:val="24"/>
        </w:rPr>
        <w:t xml:space="preserve">,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5922CA">
        <w:rPr>
          <w:rFonts w:ascii="Times New Roman" w:hAnsi="Times New Roman" w:cs="Times New Roman"/>
          <w:sz w:val="24"/>
          <w:szCs w:val="24"/>
        </w:rPr>
        <w:t xml:space="preserve">,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С  </w:t>
      </w:r>
      <w:r w:rsidRPr="005922CA">
        <w:rPr>
          <w:rFonts w:ascii="Times New Roman" w:hAnsi="Times New Roman" w:cs="Times New Roman"/>
          <w:sz w:val="24"/>
          <w:szCs w:val="24"/>
        </w:rPr>
        <w:t xml:space="preserve">- активная мощность в соответствующей фазе;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Pr="005922CA">
        <w:rPr>
          <w:rFonts w:ascii="Times New Roman" w:hAnsi="Times New Roman" w:cs="Times New Roman"/>
          <w:sz w:val="24"/>
          <w:szCs w:val="24"/>
        </w:rPr>
        <w:t xml:space="preserve">,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5922CA">
        <w:rPr>
          <w:rFonts w:ascii="Times New Roman" w:hAnsi="Times New Roman" w:cs="Times New Roman"/>
          <w:sz w:val="24"/>
          <w:szCs w:val="24"/>
        </w:rPr>
        <w:t xml:space="preserve">,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С  </w:t>
      </w:r>
      <w:r w:rsidRPr="005922CA">
        <w:rPr>
          <w:rFonts w:ascii="Times New Roman" w:hAnsi="Times New Roman" w:cs="Times New Roman"/>
          <w:sz w:val="24"/>
          <w:szCs w:val="24"/>
        </w:rPr>
        <w:t xml:space="preserve">- сила тока в соответствующей фазе;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Pr="005922CA">
        <w:rPr>
          <w:rFonts w:ascii="Times New Roman" w:hAnsi="Times New Roman" w:cs="Times New Roman"/>
          <w:sz w:val="24"/>
          <w:szCs w:val="24"/>
        </w:rPr>
        <w:t xml:space="preserve">,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5922CA">
        <w:rPr>
          <w:rFonts w:ascii="Times New Roman" w:hAnsi="Times New Roman" w:cs="Times New Roman"/>
          <w:sz w:val="24"/>
          <w:szCs w:val="24"/>
        </w:rPr>
        <w:t xml:space="preserve">,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С  </w:t>
      </w:r>
      <w:r w:rsidRPr="005922CA">
        <w:rPr>
          <w:rFonts w:ascii="Times New Roman" w:hAnsi="Times New Roman" w:cs="Times New Roman"/>
          <w:sz w:val="24"/>
          <w:szCs w:val="24"/>
        </w:rPr>
        <w:t xml:space="preserve">- фазное напряжение;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proofErr w:type="gramStart"/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5922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С  </w:t>
      </w:r>
      <w:r w:rsidRPr="005922CA">
        <w:rPr>
          <w:rFonts w:ascii="Times New Roman" w:hAnsi="Times New Roman" w:cs="Times New Roman"/>
          <w:sz w:val="24"/>
          <w:szCs w:val="24"/>
        </w:rPr>
        <w:t xml:space="preserve">- коэффициент мощности в соответствующей фазе;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активная мощность в цепи.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9. Расчеты занести в табл. 10.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10. Изменить исходные параметры цепи: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Сопротивление фазы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922CA">
        <w:rPr>
          <w:rFonts w:ascii="Times New Roman" w:hAnsi="Times New Roman" w:cs="Times New Roman"/>
          <w:sz w:val="24"/>
          <w:szCs w:val="24"/>
        </w:rPr>
        <w:t xml:space="preserve">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22CA">
        <w:rPr>
          <w:rFonts w:ascii="Times New Roman" w:hAnsi="Times New Roman" w:cs="Times New Roman"/>
          <w:sz w:val="24"/>
          <w:szCs w:val="24"/>
        </w:rPr>
        <w:t>= 30 Ом;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Сопротивление фазы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В </w:t>
      </w:r>
      <w:r w:rsidRPr="005922CA">
        <w:rPr>
          <w:rFonts w:ascii="Times New Roman" w:hAnsi="Times New Roman" w:cs="Times New Roman"/>
          <w:sz w:val="24"/>
          <w:szCs w:val="24"/>
        </w:rPr>
        <w:t>= 50 Ом;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Сопротивление фазы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С </w:t>
      </w:r>
      <w:r w:rsidRPr="005922CA">
        <w:rPr>
          <w:rFonts w:ascii="Times New Roman" w:hAnsi="Times New Roman" w:cs="Times New Roman"/>
          <w:sz w:val="24"/>
          <w:szCs w:val="24"/>
        </w:rPr>
        <w:t>= 100 Ом.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11. Повторить пункты 4-9.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12. Изменить исходные параметры цепи: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Сопротивление фазы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922CA">
        <w:rPr>
          <w:rFonts w:ascii="Times New Roman" w:hAnsi="Times New Roman" w:cs="Times New Roman"/>
          <w:sz w:val="24"/>
          <w:szCs w:val="24"/>
        </w:rPr>
        <w:t xml:space="preserve">: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22CA">
        <w:rPr>
          <w:rFonts w:ascii="Times New Roman" w:hAnsi="Times New Roman" w:cs="Times New Roman"/>
          <w:sz w:val="24"/>
          <w:szCs w:val="24"/>
        </w:rPr>
        <w:t>= ∞ Ом;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13. Повторить пункты 4-9.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14. Разобрать электрическую цепь.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15. Построить векторные диаграммы напряжений и токов для опытов с нулевым проводом.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16. На основании опытных данных, расчетов и векторных диаграмм сделать выводы: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о целесообразности нейтрального провода при симметричной нагрузке;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о роли нейтрального провода при несимметричной нагрузке;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о роли нейтрального провода при несимметричной нагрузке;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- о роли нейтрального провода при обрыве линейного провода.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>1. Что такое «перекос фаз»?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2. Какое напряжение называют «смещение </w:t>
      </w:r>
      <w:proofErr w:type="spellStart"/>
      <w:r w:rsidRPr="005922CA">
        <w:rPr>
          <w:rFonts w:ascii="Times New Roman" w:hAnsi="Times New Roman" w:cs="Times New Roman"/>
          <w:sz w:val="24"/>
          <w:szCs w:val="24"/>
        </w:rPr>
        <w:t>нейтрали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>»?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3. Что произойдет при коротком замыкании одной из фаз, если при этом в цепи отсутствует нейтральный провод и при его присутствии?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Лабораторная работа №</w:t>
      </w:r>
      <w:r w:rsidR="00401B73" w:rsidRPr="005922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Исследование трехфазной цепи при соединении приемников энергии «треугольником»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Цель занятия: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установить соотношение между линейными и фазными токами и напряжениями при различной нагрузке фаз. Построить векторные диаграммы.</w:t>
      </w:r>
    </w:p>
    <w:p w:rsidR="009E14EA" w:rsidRPr="005922CA" w:rsidRDefault="009E14EA" w:rsidP="009E14E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Лабораторный </w:t>
      </w:r>
      <w:proofErr w:type="spell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стенд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>,а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>мперметр</w:t>
      </w:r>
      <w:proofErr w:type="spellEnd"/>
      <w:r w:rsidRPr="005922CA">
        <w:rPr>
          <w:rFonts w:ascii="Times New Roman" w:hAnsi="Times New Roman" w:cs="Times New Roman"/>
          <w:color w:val="000000"/>
          <w:sz w:val="24"/>
          <w:szCs w:val="24"/>
        </w:rPr>
        <w:t>, вольтметр, потребители</w:t>
      </w: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Краткие теоретические сведения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9E14EA" w:rsidRPr="005922CA" w:rsidRDefault="009E14EA" w:rsidP="009E14EA">
      <w:pPr>
        <w:pStyle w:val="2"/>
        <w:spacing w:before="0"/>
        <w:ind w:firstLine="709"/>
        <w:jc w:val="both"/>
        <w:rPr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</w:rPr>
      </w:pPr>
      <w:r w:rsidRPr="005922CA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При соединении трехфазной цепи треугольником начало каждой обмотки соединяется с концом другой.</w:t>
      </w:r>
    </w:p>
    <w:p w:rsidR="009E14EA" w:rsidRPr="005922CA" w:rsidRDefault="009E14EA" w:rsidP="009E14EA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5922CA">
        <w:rPr>
          <w:color w:val="000000"/>
          <w:shd w:val="clear" w:color="auto" w:fill="FFFFFF"/>
        </w:rPr>
        <w:t xml:space="preserve">1. Токи в соединительных проводах – линейные токи: </w:t>
      </w:r>
      <w:r w:rsidRPr="005922CA">
        <w:rPr>
          <w:iCs/>
          <w:color w:val="000000"/>
          <w:shd w:val="clear" w:color="auto" w:fill="FFFFFF"/>
        </w:rPr>
        <w:t>I</w:t>
      </w:r>
      <w:r w:rsidRPr="005922CA">
        <w:rPr>
          <w:iCs/>
          <w:color w:val="000000"/>
          <w:shd w:val="clear" w:color="auto" w:fill="FFFFFF"/>
          <w:vertAlign w:val="subscript"/>
        </w:rPr>
        <w:t>A</w:t>
      </w:r>
      <w:r w:rsidRPr="005922CA">
        <w:rPr>
          <w:iCs/>
          <w:color w:val="000000"/>
          <w:shd w:val="clear" w:color="auto" w:fill="FFFFFF"/>
        </w:rPr>
        <w:t>, I</w:t>
      </w:r>
      <w:r w:rsidRPr="005922CA">
        <w:rPr>
          <w:iCs/>
          <w:color w:val="000000"/>
          <w:shd w:val="clear" w:color="auto" w:fill="FFFFFF"/>
          <w:vertAlign w:val="subscript"/>
        </w:rPr>
        <w:t>B</w:t>
      </w:r>
      <w:r w:rsidRPr="005922CA">
        <w:rPr>
          <w:iCs/>
          <w:color w:val="000000"/>
          <w:shd w:val="clear" w:color="auto" w:fill="FFFFFF"/>
        </w:rPr>
        <w:t xml:space="preserve"> ,I</w:t>
      </w:r>
      <w:r w:rsidRPr="005922CA">
        <w:rPr>
          <w:iCs/>
          <w:color w:val="000000"/>
          <w:shd w:val="clear" w:color="auto" w:fill="FFFFFF"/>
          <w:vertAlign w:val="subscript"/>
        </w:rPr>
        <w:t>C</w:t>
      </w:r>
    </w:p>
    <w:p w:rsidR="009E14EA" w:rsidRPr="005922CA" w:rsidRDefault="009E14EA" w:rsidP="009E14EA">
      <w:pPr>
        <w:pStyle w:val="ac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5922CA">
        <w:rPr>
          <w:color w:val="000000"/>
          <w:shd w:val="clear" w:color="auto" w:fill="FFFFFF"/>
        </w:rPr>
        <w:t xml:space="preserve">2.Токи в нагрузках – фазные токи: </w:t>
      </w:r>
      <w:r w:rsidRPr="005922CA">
        <w:rPr>
          <w:iCs/>
          <w:color w:val="000000"/>
          <w:shd w:val="clear" w:color="auto" w:fill="FFFFFF"/>
        </w:rPr>
        <w:t>I</w:t>
      </w:r>
      <w:r w:rsidRPr="005922CA">
        <w:rPr>
          <w:iCs/>
          <w:color w:val="000000"/>
          <w:shd w:val="clear" w:color="auto" w:fill="FFFFFF"/>
          <w:vertAlign w:val="subscript"/>
        </w:rPr>
        <w:t>AB</w:t>
      </w:r>
      <w:r w:rsidRPr="005922CA">
        <w:rPr>
          <w:iCs/>
          <w:color w:val="000000"/>
          <w:shd w:val="clear" w:color="auto" w:fill="FFFFFF"/>
        </w:rPr>
        <w:t>, I</w:t>
      </w:r>
      <w:r w:rsidRPr="005922CA">
        <w:rPr>
          <w:iCs/>
          <w:color w:val="000000"/>
          <w:shd w:val="clear" w:color="auto" w:fill="FFFFFF"/>
          <w:vertAlign w:val="subscript"/>
        </w:rPr>
        <w:t>BC</w:t>
      </w:r>
      <w:r w:rsidRPr="005922CA">
        <w:rPr>
          <w:iCs/>
          <w:color w:val="000000"/>
          <w:shd w:val="clear" w:color="auto" w:fill="FFFFFF"/>
        </w:rPr>
        <w:t>, I</w:t>
      </w:r>
      <w:r w:rsidRPr="005922CA">
        <w:rPr>
          <w:iCs/>
          <w:color w:val="000000"/>
          <w:shd w:val="clear" w:color="auto" w:fill="FFFFFF"/>
          <w:vertAlign w:val="subscript"/>
        </w:rPr>
        <w:t>CA</w:t>
      </w:r>
    </w:p>
    <w:p w:rsidR="009E14EA" w:rsidRPr="005922CA" w:rsidRDefault="009E14EA" w:rsidP="009E14EA">
      <w:pPr>
        <w:pStyle w:val="ac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5922CA">
        <w:rPr>
          <w:color w:val="000000"/>
          <w:shd w:val="clear" w:color="auto" w:fill="FFFFFF"/>
        </w:rPr>
        <w:t>3.Напряжения на нагрузках – фазные напряжения.</w:t>
      </w:r>
    </w:p>
    <w:p w:rsidR="009E14EA" w:rsidRPr="005922CA" w:rsidRDefault="009E14EA" w:rsidP="009E14EA">
      <w:pPr>
        <w:pStyle w:val="ac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5922CA">
        <w:rPr>
          <w:color w:val="000000"/>
          <w:shd w:val="clear" w:color="auto" w:fill="FFFFFF"/>
        </w:rPr>
        <w:t>4.Напряжения между соединительными проводами – линейные напряжения.</w:t>
      </w:r>
    </w:p>
    <w:p w:rsidR="009E14EA" w:rsidRPr="005922CA" w:rsidRDefault="009E14EA" w:rsidP="009E14EA">
      <w:pPr>
        <w:pStyle w:val="ac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5922CA">
        <w:rPr>
          <w:color w:val="000000"/>
          <w:shd w:val="clear" w:color="auto" w:fill="FFFFFF"/>
        </w:rPr>
        <w:t xml:space="preserve">При соединении треугольником </w:t>
      </w:r>
      <w:r w:rsidRPr="005922CA">
        <w:rPr>
          <w:iCs/>
          <w:color w:val="000000"/>
          <w:shd w:val="clear" w:color="auto" w:fill="FFFFFF"/>
        </w:rPr>
        <w:t>U</w:t>
      </w:r>
      <w:r w:rsidRPr="005922CA">
        <w:rPr>
          <w:iCs/>
          <w:color w:val="000000"/>
          <w:shd w:val="clear" w:color="auto" w:fill="FFFFFF"/>
          <w:vertAlign w:val="subscript"/>
        </w:rPr>
        <w:t>Л</w:t>
      </w:r>
      <w:r w:rsidRPr="005922CA">
        <w:rPr>
          <w:iCs/>
          <w:color w:val="000000"/>
          <w:shd w:val="clear" w:color="auto" w:fill="FFFFFF"/>
        </w:rPr>
        <w:t>=U</w:t>
      </w:r>
      <w:r w:rsidRPr="005922CA">
        <w:rPr>
          <w:iCs/>
          <w:color w:val="000000"/>
          <w:shd w:val="clear" w:color="auto" w:fill="FFFFFF"/>
          <w:vertAlign w:val="subscript"/>
        </w:rPr>
        <w:t>Ф</w:t>
      </w:r>
      <w:proofErr w:type="gramStart"/>
      <w:r w:rsidRPr="005922CA">
        <w:rPr>
          <w:iCs/>
          <w:color w:val="000000"/>
          <w:shd w:val="clear" w:color="auto" w:fill="FFFFFF"/>
        </w:rPr>
        <w:t xml:space="preserve"> ;</w:t>
      </w:r>
      <w:proofErr w:type="gramEnd"/>
      <w:r w:rsidRPr="005922CA">
        <w:rPr>
          <w:iCs/>
          <w:color w:val="000000"/>
          <w:shd w:val="clear" w:color="auto" w:fill="FFFFFF"/>
        </w:rPr>
        <w:t xml:space="preserve">  I </w:t>
      </w:r>
      <w:r w:rsidRPr="005922CA">
        <w:rPr>
          <w:iCs/>
          <w:color w:val="000000"/>
          <w:shd w:val="clear" w:color="auto" w:fill="FFFFFF"/>
          <w:vertAlign w:val="subscript"/>
        </w:rPr>
        <w:t xml:space="preserve">Л </w:t>
      </w:r>
      <w:r w:rsidRPr="005922CA">
        <w:rPr>
          <w:iCs/>
          <w:color w:val="000000"/>
          <w:shd w:val="clear" w:color="auto" w:fill="FFFFFF"/>
        </w:rPr>
        <w:t xml:space="preserve">= </w:t>
      </w:r>
      <w:r w:rsidRPr="005922CA">
        <w:rPr>
          <w:noProof/>
          <w:color w:val="000000"/>
          <w:shd w:val="clear" w:color="auto" w:fill="FFFFFF"/>
        </w:rPr>
        <w:drawing>
          <wp:inline distT="0" distB="0" distL="0" distR="0" wp14:anchorId="3DA4151E" wp14:editId="5ACAFDC8">
            <wp:extent cx="228600" cy="228600"/>
            <wp:effectExtent l="0" t="0" r="0" b="0"/>
            <wp:docPr id="60" name="Рисунок 45" descr="imag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age04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2CA">
        <w:rPr>
          <w:iCs/>
          <w:color w:val="000000"/>
          <w:shd w:val="clear" w:color="auto" w:fill="FFFFFF"/>
        </w:rPr>
        <w:t xml:space="preserve">I </w:t>
      </w:r>
      <w:r w:rsidRPr="005922CA">
        <w:rPr>
          <w:iCs/>
          <w:color w:val="000000"/>
          <w:shd w:val="clear" w:color="auto" w:fill="FFFFFF"/>
          <w:vertAlign w:val="subscript"/>
        </w:rPr>
        <w:t xml:space="preserve">Ф </w:t>
      </w:r>
    </w:p>
    <w:p w:rsidR="009E14EA" w:rsidRPr="005922CA" w:rsidRDefault="009E14EA" w:rsidP="009E14EA">
      <w:pPr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876D259" wp14:editId="4170815D">
            <wp:extent cx="1143000" cy="866775"/>
            <wp:effectExtent l="0" t="0" r="0" b="0"/>
            <wp:docPr id="62" name="Рисунок 46" descr="imag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image04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EA" w:rsidRPr="005922CA" w:rsidRDefault="009E14EA" w:rsidP="009E14EA">
      <w:pPr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Порядок выполнения </w:t>
      </w: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>Собрать цепь по схеме, включить одинаковое количество потребителей в фазах.</w:t>
      </w:r>
    </w:p>
    <w:p w:rsidR="009E14EA" w:rsidRPr="005922CA" w:rsidRDefault="009E14EA" w:rsidP="009E14E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object w:dxaOrig="9693" w:dyaOrig="6868">
          <v:shape id="_x0000_i1070" type="#_x0000_t75" style="width:318.3pt;height:225.4pt" o:ole="">
            <v:imagedata r:id="rId80" o:title=""/>
          </v:shape>
          <o:OLEObject Type="Embed" ProgID="Visio.Drawing.11" ShapeID="_x0000_i1070" DrawAspect="Content" ObjectID="_1728886835" r:id="rId81"/>
        </w:objec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Рисунок 13 Схема электрической цепи</w:t>
      </w:r>
    </w:p>
    <w:p w:rsidR="009E14EA" w:rsidRPr="005922CA" w:rsidRDefault="009E14EA" w:rsidP="009E14E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E14EA" w:rsidRPr="005922CA" w:rsidRDefault="009E14EA" w:rsidP="009E14E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Измерить токи в каждой фазе и в каждом линейном проводе при включенном и выключенном линейно проводе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>, результаты измерений занести в таблицу.</w:t>
      </w:r>
    </w:p>
    <w:p w:rsidR="009E14EA" w:rsidRPr="005922CA" w:rsidRDefault="009E14EA" w:rsidP="009E14E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Измерить линейные напряжения в цепи, результаты измерений занести в таблицу.</w:t>
      </w:r>
    </w:p>
    <w:p w:rsidR="009E14EA" w:rsidRPr="005922CA" w:rsidRDefault="009E14EA" w:rsidP="009E14E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Проверить соотношение 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Л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sym w:font="Symbol" w:char="F0D6"/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Ф</w:t>
      </w:r>
    </w:p>
    <w:p w:rsidR="009E14EA" w:rsidRPr="005922CA" w:rsidRDefault="009E14EA" w:rsidP="009E14E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Собрать цепь по схеме, </w:t>
      </w:r>
      <w:proofErr w:type="gramStart"/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>устанавливая в фазах разные потребители и повторить</w:t>
      </w:r>
      <w:proofErr w:type="gramEnd"/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п. 2 и 3.</w:t>
      </w:r>
    </w:p>
    <w:p w:rsidR="009E14EA" w:rsidRPr="005922CA" w:rsidRDefault="009E14EA" w:rsidP="009E14EA">
      <w:pPr>
        <w:ind w:left="-36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E14EA" w:rsidRPr="005922CA" w:rsidRDefault="009E14EA" w:rsidP="009E14E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>По результатам измерений построить векторные диаграммы для симметричной и для несимметричной нагрузки с включенным линейным проводом С.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color w:val="000000"/>
          <w:sz w:val="24"/>
          <w:szCs w:val="24"/>
        </w:rPr>
        <w:t>Контрольные вопросы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E14EA" w:rsidRPr="005922CA" w:rsidRDefault="009E14EA" w:rsidP="009E14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соединить потребители треугольником?</w:t>
      </w:r>
    </w:p>
    <w:p w:rsidR="009E14EA" w:rsidRPr="005922CA" w:rsidRDefault="009E14EA" w:rsidP="009E14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Каким будет напряжение на каждом потребителе при соединении их треугольником?</w:t>
      </w:r>
    </w:p>
    <w:p w:rsidR="009E14EA" w:rsidRPr="005922CA" w:rsidRDefault="009E14EA" w:rsidP="009E14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по величине фазных и линейных напряжений определить вид соединения потребителей?</w:t>
      </w:r>
    </w:p>
    <w:p w:rsidR="009E14EA" w:rsidRPr="005922CA" w:rsidRDefault="009E14EA" w:rsidP="009E14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обрыв линейного провода отразится на параметрах симметричной цепи?</w:t>
      </w:r>
    </w:p>
    <w:p w:rsidR="009E14EA" w:rsidRPr="005922CA" w:rsidRDefault="009E14EA" w:rsidP="009E14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Как обрыв линейного провода отразится на параметрах несимметричной цепи?</w:t>
      </w:r>
    </w:p>
    <w:p w:rsidR="009E14EA" w:rsidRPr="005922CA" w:rsidRDefault="009E14EA" w:rsidP="009E14EA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Содержание отчета</w:t>
      </w:r>
    </w:p>
    <w:p w:rsidR="009E14EA" w:rsidRPr="005922CA" w:rsidRDefault="009E14EA" w:rsidP="009E14E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Собрал цепь по схеме, включил одинаковое количество потребителей </w:t>
      </w:r>
      <w:proofErr w:type="gramStart"/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>в</w:t>
      </w:r>
      <w:proofErr w:type="gramEnd"/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фаза</w:t>
      </w:r>
    </w:p>
    <w:p w:rsidR="009E14EA" w:rsidRPr="005922CA" w:rsidRDefault="009E14EA" w:rsidP="009E14E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Измерил токи в каждой фазе и в каждом линейном проводе при включенном и выключенном линейно проводе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</w:rPr>
        <w:t>, результаты измерений занес в таблицу.</w:t>
      </w:r>
    </w:p>
    <w:p w:rsidR="009E14EA" w:rsidRPr="005922CA" w:rsidRDefault="009E14EA" w:rsidP="009E14E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Измерил линейные напряжения в цепи, результаты измерений занес в таблицу.</w:t>
      </w:r>
    </w:p>
    <w:p w:rsidR="009E14EA" w:rsidRPr="005922CA" w:rsidRDefault="009E14EA" w:rsidP="009E14E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Проверил соотношение </w:t>
      </w:r>
      <w:proofErr w:type="gramStart"/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gramEnd"/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Л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sym w:font="Symbol" w:char="F0D6"/>
      </w:r>
      <w:r w:rsidRPr="005922CA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5922C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Ф</w:t>
      </w:r>
    </w:p>
    <w:p w:rsidR="009E14EA" w:rsidRPr="005922CA" w:rsidRDefault="009E14EA" w:rsidP="009E14E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 xml:space="preserve">Собрал цепь по схеме, </w:t>
      </w:r>
      <w:proofErr w:type="gramStart"/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>устанавливая в фазах разные потребители и повторить</w:t>
      </w:r>
      <w:proofErr w:type="gramEnd"/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п. 2 и 3.</w:t>
      </w:r>
    </w:p>
    <w:p w:rsidR="009E14EA" w:rsidRPr="005922CA" w:rsidRDefault="009E14EA" w:rsidP="009E14EA">
      <w:pPr>
        <w:ind w:left="-36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E14EA" w:rsidRPr="005922CA" w:rsidRDefault="009E14EA" w:rsidP="009E14EA">
      <w:pPr>
        <w:ind w:left="-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>Таблица 11 – Результаты измерений</w:t>
      </w:r>
    </w:p>
    <w:tbl>
      <w:tblPr>
        <w:tblpPr w:leftFromText="180" w:rightFromText="180" w:vertAnchor="text" w:horzAnchor="margin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5"/>
        <w:gridCol w:w="855"/>
      </w:tblGrid>
      <w:tr w:rsidR="009E14EA" w:rsidRPr="005922CA" w:rsidTr="00AE7803">
        <w:trPr>
          <w:cantSplit/>
          <w:trHeight w:val="872"/>
        </w:trPr>
        <w:tc>
          <w:tcPr>
            <w:tcW w:w="854" w:type="dxa"/>
            <w:textDirection w:val="btLr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Нагрузкка</w:t>
            </w:r>
            <w:proofErr w:type="spellEnd"/>
          </w:p>
        </w:tc>
        <w:tc>
          <w:tcPr>
            <w:tcW w:w="854" w:type="dxa"/>
            <w:textDirection w:val="btLr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</w:t>
            </w:r>
            <w:proofErr w:type="spellEnd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провод</w:t>
            </w:r>
            <w:proofErr w:type="gram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AB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BC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CA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AB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BC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CA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A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B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</w:p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</w:tr>
      <w:tr w:rsidR="009E14EA" w:rsidRPr="005922CA" w:rsidTr="00AE7803">
        <w:trPr>
          <w:cantSplit/>
        </w:trPr>
        <w:tc>
          <w:tcPr>
            <w:tcW w:w="854" w:type="dxa"/>
            <w:vMerge w:val="restart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Симметрич</w:t>
            </w:r>
            <w:proofErr w:type="spellEnd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</w:t>
            </w:r>
            <w:proofErr w:type="spellEnd"/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4EA" w:rsidRPr="005922CA" w:rsidTr="00AE7803">
        <w:trPr>
          <w:cantSplit/>
        </w:trPr>
        <w:tc>
          <w:tcPr>
            <w:tcW w:w="854" w:type="dxa"/>
            <w:vMerge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Выкл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4EA" w:rsidRPr="005922CA" w:rsidTr="00AE7803">
        <w:trPr>
          <w:cantSplit/>
        </w:trPr>
        <w:tc>
          <w:tcPr>
            <w:tcW w:w="854" w:type="dxa"/>
            <w:vMerge w:val="restart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Несимметрич</w:t>
            </w:r>
            <w:proofErr w:type="spellEnd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</w:t>
            </w:r>
            <w:proofErr w:type="spellEnd"/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4EA" w:rsidRPr="005922CA" w:rsidTr="00AE7803">
        <w:trPr>
          <w:cantSplit/>
        </w:trPr>
        <w:tc>
          <w:tcPr>
            <w:tcW w:w="854" w:type="dxa"/>
            <w:vMerge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92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Выкл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E14EA" w:rsidRPr="005922CA" w:rsidRDefault="009E14EA" w:rsidP="009E14E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iCs/>
          <w:color w:val="000000"/>
          <w:sz w:val="24"/>
          <w:szCs w:val="24"/>
        </w:rPr>
        <w:t>По результатам измерений построил векторные диаграммы для симметричной и для несимметричной нагрузки с включенным линейным проводом С.</w:t>
      </w: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5922C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37" type="#_x0000_t202" style="position:absolute;margin-left:126pt;margin-top:-9pt;width:36pt;height:27pt;z-index:251673600" filled="f" stroked="f">
            <v:textbox style="mso-next-textbox:#_x0000_s1037">
              <w:txbxContent>
                <w:p w:rsidR="00F71FB5" w:rsidRPr="007E1E4E" w:rsidRDefault="00F71FB5" w:rsidP="009E14EA">
                  <w:pPr>
                    <w:rPr>
                      <w:vertAlign w:val="subscript"/>
                    </w:rPr>
                  </w:pPr>
                  <w:r>
                    <w:rPr>
                      <w:lang w:val="en-US"/>
                    </w:rPr>
                    <w:t>U</w:t>
                  </w:r>
                  <w:r>
                    <w:rPr>
                      <w:vertAlign w:val="subscript"/>
                      <w:lang w:val="en-US"/>
                    </w:rPr>
                    <w:t>A</w:t>
                  </w:r>
                  <w:r>
                    <w:rPr>
                      <w:vertAlign w:val="subscript"/>
                    </w:rPr>
                    <w:t>В</w:t>
                  </w:r>
                </w:p>
              </w:txbxContent>
            </v:textbox>
          </v:shap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36" type="#_x0000_t202" style="position:absolute;margin-left:270pt;margin-top:135pt;width:36pt;height:27pt;z-index:251672576" filled="f" stroked="f">
            <v:textbox style="mso-next-textbox:#_x0000_s1036">
              <w:txbxContent>
                <w:p w:rsidR="00F71FB5" w:rsidRPr="007E1E4E" w:rsidRDefault="00F71FB5" w:rsidP="009E14EA">
                  <w:pPr>
                    <w:rPr>
                      <w:vertAlign w:val="subscript"/>
                    </w:rPr>
                  </w:pPr>
                  <w:r>
                    <w:rPr>
                      <w:lang w:val="en-US"/>
                    </w:rPr>
                    <w:t>U</w:t>
                  </w:r>
                  <w:r w:rsidRPr="00B57914">
                    <w:rPr>
                      <w:vertAlign w:val="subscript"/>
                      <w:lang w:val="en-US"/>
                    </w:rPr>
                    <w:t>C</w:t>
                  </w:r>
                  <w:r>
                    <w:rPr>
                      <w:vertAlign w:val="subscript"/>
                    </w:rPr>
                    <w:t>А</w:t>
                  </w:r>
                </w:p>
              </w:txbxContent>
            </v:textbox>
          </v:shap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35" type="#_x0000_t202" style="position:absolute;margin-left:441pt;margin-top:135pt;width:36pt;height:27pt;z-index:251671552" filled="f" stroked="f">
            <v:textbox style="mso-next-textbox:#_x0000_s1035">
              <w:txbxContent>
                <w:p w:rsidR="00F71FB5" w:rsidRPr="007E1E4E" w:rsidRDefault="00F71FB5" w:rsidP="009E14EA">
                  <w:pPr>
                    <w:rPr>
                      <w:vertAlign w:val="subscript"/>
                    </w:rPr>
                  </w:pPr>
                  <w:r>
                    <w:rPr>
                      <w:lang w:val="en-US"/>
                    </w:rPr>
                    <w:t>U</w:t>
                  </w:r>
                  <w:r>
                    <w:rPr>
                      <w:vertAlign w:val="subscript"/>
                      <w:lang w:val="en-US"/>
                    </w:rPr>
                    <w:t>B</w:t>
                  </w:r>
                  <w:r>
                    <w:rPr>
                      <w:vertAlign w:val="subscript"/>
                    </w:rPr>
                    <w:t>С</w:t>
                  </w:r>
                </w:p>
              </w:txbxContent>
            </v:textbox>
          </v:shap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34" type="#_x0000_t202" style="position:absolute;margin-left:387pt;margin-top:0;width:36pt;height:27pt;z-index:251670528" filled="f" stroked="f">
            <v:textbox style="mso-next-textbox:#_x0000_s1034">
              <w:txbxContent>
                <w:p w:rsidR="00F71FB5" w:rsidRPr="007E1E4E" w:rsidRDefault="00F71FB5" w:rsidP="009E14EA">
                  <w:pPr>
                    <w:rPr>
                      <w:vertAlign w:val="subscript"/>
                    </w:rPr>
                  </w:pPr>
                  <w:r>
                    <w:rPr>
                      <w:lang w:val="en-US"/>
                    </w:rPr>
                    <w:t>U</w:t>
                  </w:r>
                  <w:r>
                    <w:rPr>
                      <w:vertAlign w:val="subscript"/>
                      <w:lang w:val="en-US"/>
                    </w:rPr>
                    <w:t>A</w:t>
                  </w:r>
                  <w:r>
                    <w:rPr>
                      <w:vertAlign w:val="subscript"/>
                    </w:rPr>
                    <w:t>В</w:t>
                  </w:r>
                </w:p>
              </w:txbxContent>
            </v:textbox>
          </v:shap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3" style="position:absolute;flip:x;z-index:251669504" from="279pt,117pt" to="378pt,162pt">
            <v:stroke endarrow="block"/>
          </v:lin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2" style="position:absolute;z-index:251668480" from="378pt,117pt" to="468pt,162pt">
            <v:stroke endarrow="block"/>
          </v:lin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31" style="position:absolute;flip:y;z-index:251667456" from="378pt,9pt" to="378pt,117pt">
            <v:stroke endarrow="block"/>
          </v:lin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30" type="#_x0000_t202" style="position:absolute;margin-left:9pt;margin-top:126pt;width:36pt;height:27pt;z-index:251666432" filled="f" stroked="f">
            <v:textbox style="mso-next-textbox:#_x0000_s1030">
              <w:txbxContent>
                <w:p w:rsidR="00F71FB5" w:rsidRPr="007E1E4E" w:rsidRDefault="00F71FB5" w:rsidP="009E14EA">
                  <w:pPr>
                    <w:rPr>
                      <w:vertAlign w:val="subscript"/>
                    </w:rPr>
                  </w:pPr>
                  <w:r>
                    <w:rPr>
                      <w:lang w:val="en-US"/>
                    </w:rPr>
                    <w:t>U</w:t>
                  </w:r>
                  <w:r w:rsidRPr="00B57914">
                    <w:rPr>
                      <w:vertAlign w:val="subscript"/>
                      <w:lang w:val="en-US"/>
                    </w:rPr>
                    <w:t>C</w:t>
                  </w:r>
                  <w:r>
                    <w:rPr>
                      <w:vertAlign w:val="subscript"/>
                    </w:rPr>
                    <w:t>А</w:t>
                  </w:r>
                </w:p>
              </w:txbxContent>
            </v:textbox>
          </v:shap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29" type="#_x0000_t202" style="position:absolute;margin-left:180pt;margin-top:126pt;width:36pt;height:27pt;z-index:251665408" filled="f" stroked="f">
            <v:textbox style="mso-next-textbox:#_x0000_s1029">
              <w:txbxContent>
                <w:p w:rsidR="00F71FB5" w:rsidRPr="007E1E4E" w:rsidRDefault="00F71FB5" w:rsidP="009E14EA">
                  <w:pPr>
                    <w:rPr>
                      <w:vertAlign w:val="subscript"/>
                    </w:rPr>
                  </w:pPr>
                  <w:r>
                    <w:rPr>
                      <w:lang w:val="en-US"/>
                    </w:rPr>
                    <w:t>U</w:t>
                  </w:r>
                  <w:r>
                    <w:rPr>
                      <w:vertAlign w:val="subscript"/>
                      <w:lang w:val="en-US"/>
                    </w:rPr>
                    <w:t>B</w:t>
                  </w:r>
                  <w:r>
                    <w:rPr>
                      <w:vertAlign w:val="subscript"/>
                    </w:rPr>
                    <w:t>С</w:t>
                  </w:r>
                </w:p>
              </w:txbxContent>
            </v:textbox>
          </v:shap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28" style="position:absolute;flip:x;z-index:251664384" from="18pt,108pt" to="117pt,153pt">
            <v:stroke endarrow="block"/>
          </v:lin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27" style="position:absolute;z-index:251663360" from="117pt,108pt" to="207pt,153pt">
            <v:stroke endarrow="block"/>
          </v:line>
        </w:pict>
      </w:r>
      <w:r w:rsidRPr="005922CA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26" style="position:absolute;flip:y;z-index:251662336" from="117pt,0" to="117pt,108pt">
            <v:stroke endarrow="block"/>
          </v:line>
        </w:pict>
      </w: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E14EA" w:rsidRPr="005922CA" w:rsidRDefault="009E14EA" w:rsidP="009E14E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CA">
        <w:rPr>
          <w:rFonts w:ascii="Times New Roman" w:hAnsi="Times New Roman" w:cs="Times New Roman"/>
          <w:color w:val="000000"/>
          <w:sz w:val="24"/>
          <w:szCs w:val="24"/>
        </w:rPr>
        <w:t>Вывод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ПРАКТИЧЕСКАЯ РАБОТА </w:t>
      </w:r>
      <w:r w:rsidR="00401B73" w:rsidRPr="005922CA">
        <w:rPr>
          <w:rFonts w:ascii="Times New Roman" w:hAnsi="Times New Roman" w:cs="Times New Roman"/>
          <w:sz w:val="24"/>
          <w:szCs w:val="24"/>
        </w:rPr>
        <w:t>5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ЭЛЕКТРИЧЕСКАЯ ЦЕПЬ С НЕСИНУСОИДАЛЬНЫМ ТОКОМ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Сведения из теории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Из математики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известно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что любую несинусоидальную периодически изменяющуюся функцию можно разложить в ряд Фурье: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φ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1 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(ωt+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(2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ωt+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(3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ωt+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(n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ωt+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</m:t>
              </m:r>
            </m:e>
          </m:func>
        </m:oMath>
      </m:oMathPara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 xml:space="preserve"> - постоянная составляющая</w:t>
      </w:r>
    </w:p>
    <w:p w:rsidR="009E14EA" w:rsidRPr="005922CA" w:rsidRDefault="005922CA" w:rsidP="009E14EA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1 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9E14EA" w:rsidRPr="005922CA">
        <w:rPr>
          <w:rFonts w:ascii="Times New Roman" w:hAnsi="Times New Roman" w:cs="Times New Roman"/>
          <w:sz w:val="24"/>
          <w:szCs w:val="24"/>
        </w:rPr>
        <w:t xml:space="preserve"> – амплитуда и начальная фаза первой или основной гармонической составляющей (основной гармоники), частота которой равна частоте несинусоидальной функции;</w:t>
      </w:r>
    </w:p>
    <w:p w:rsidR="009E14EA" w:rsidRPr="005922CA" w:rsidRDefault="005922CA" w:rsidP="009E14EA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…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9E14EA" w:rsidRPr="005922CA">
        <w:rPr>
          <w:rFonts w:ascii="Times New Roman" w:hAnsi="Times New Roman" w:cs="Times New Roman"/>
          <w:sz w:val="24"/>
          <w:szCs w:val="24"/>
        </w:rPr>
        <w:t xml:space="preserve"> – амплитуды высших гармоник, частота которых в 2, 3 … </w:t>
      </w:r>
      <w:r w:rsidR="009E14EA" w:rsidRPr="005922C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9E14EA" w:rsidRPr="005922CA">
        <w:rPr>
          <w:rFonts w:ascii="Times New Roman" w:hAnsi="Times New Roman" w:cs="Times New Roman"/>
          <w:sz w:val="24"/>
          <w:szCs w:val="24"/>
        </w:rPr>
        <w:t xml:space="preserve"> раз больше частоты несинусоидальной функции;</w:t>
      </w:r>
    </w:p>
    <w:p w:rsidR="009E14EA" w:rsidRPr="005922CA" w:rsidRDefault="005922CA" w:rsidP="009E14EA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…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9E14EA" w:rsidRPr="005922CA">
        <w:rPr>
          <w:rFonts w:ascii="Times New Roman" w:hAnsi="Times New Roman" w:cs="Times New Roman"/>
          <w:sz w:val="24"/>
          <w:szCs w:val="24"/>
        </w:rPr>
        <w:t xml:space="preserve"> – начальные фазы высших гармоник.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Например, несинусоидальное напряжение и = 100 + 169,2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sin</w:t>
      </w:r>
      <m:oMath>
        <m:r>
          <w:rPr>
            <w:rFonts w:ascii="Cambria Math" w:hAnsi="Cambria Math" w:cs="Times New Roman"/>
            <w:sz w:val="24"/>
            <w:szCs w:val="24"/>
          </w:rPr>
          <m:t>ωt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+ 45,4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5922CA">
        <w:rPr>
          <w:rFonts w:ascii="Times New Roman" w:hAnsi="Times New Roman" w:cs="Times New Roman"/>
          <w:sz w:val="24"/>
          <w:szCs w:val="24"/>
        </w:rPr>
        <w:t xml:space="preserve"> 3 </w:t>
      </w:r>
      <m:oMath>
        <m:r>
          <w:rPr>
            <w:rFonts w:ascii="Cambria Math" w:hAnsi="Cambria Math" w:cs="Times New Roman"/>
            <w:sz w:val="24"/>
            <w:szCs w:val="24"/>
          </w:rPr>
          <m:t>ωt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на графике (рис. 51.1) представлено в виде трех составляющих: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постоянное напряжение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100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(прямая);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синусоидальное напряжение с частотой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</w:rPr>
          <m:t>ƒ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= 50 Гц),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169,2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sin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ωt</m:t>
        </m:r>
      </m:oMath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- синусоидальное напряжение с частотой </w:t>
      </w:r>
      <m:oMath>
        <m:r>
          <w:rPr>
            <w:rFonts w:ascii="Cambria Math" w:hAnsi="Cambria Math" w:cs="Times New Roman"/>
            <w:sz w:val="24"/>
            <w:szCs w:val="24"/>
          </w:rPr>
          <m:t>3ω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</w:rPr>
          <m:t>ƒ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= 150 Гц),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45,4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sin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3ωt</m:t>
        </m:r>
      </m:oMath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В любой момент времени мгновенное значение несинусоидального напряжения равно сумме мгновенных значений всех составляющих: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922CA">
        <w:rPr>
          <w:rFonts w:ascii="Times New Roman" w:hAnsi="Times New Roman" w:cs="Times New Roman"/>
          <w:sz w:val="24"/>
          <w:szCs w:val="24"/>
        </w:rPr>
        <w:t xml:space="preserve"> +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+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922CA">
        <w:rPr>
          <w:rFonts w:ascii="Times New Roman" w:hAnsi="Times New Roman" w:cs="Times New Roman"/>
          <w:sz w:val="24"/>
          <w:szCs w:val="24"/>
        </w:rPr>
        <w:t>ЭДС и напряжения, вырабатываемые электрическими машинами, обладают свойствами симметричных функций и могут быть представлены рядом Фурье, не имеющим постоянной составляющей и содержащем только синусоидальные гармонические составляющие нечетного порядка.</w:t>
      </w:r>
      <w:proofErr w:type="gramEnd"/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В практической работе задано несинусоидальное напряжение на зажимах заключается в использовании принципа наложения, т.е. необходимо определить полное сопротивление, токи, мощности, создаваемые в цепи каждой из гармоник напряжения в отдельности, а затем найти результирующие токи, мощности.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Так как заданное несинусоидальное напряжение содержит три синусоидальные составляющие гармоники, то и ток, протекающий в цепи, будет иметь три гармоники – три синусоидальных составляющих несинусоидального тока. 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Содержание работы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К цепи, содержащей резистор, катушку индуктивности и конденсатор (рис. 51.2), приложено несинусоидальное напряжение: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u = 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sin </w:t>
      </w:r>
      <m:oMath>
        <m:r>
          <w:rPr>
            <w:rFonts w:ascii="Cambria Math" w:hAnsi="Cambria Math" w:cs="Times New Roman"/>
            <w:sz w:val="24"/>
            <w:szCs w:val="24"/>
          </w:rPr>
          <m:t>ωt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m3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sin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3</m:t>
        </m:r>
        <m:r>
          <w:rPr>
            <w:rFonts w:ascii="Cambria Math" w:hAnsi="Cambria Math" w:cs="Times New Roman"/>
            <w:sz w:val="24"/>
            <w:szCs w:val="24"/>
          </w:rPr>
          <m:t>ωt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m5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sin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5</m:t>
        </m:r>
        <m:r>
          <w:rPr>
            <w:rFonts w:ascii="Cambria Math" w:hAnsi="Cambria Math" w:cs="Times New Roman"/>
            <w:sz w:val="24"/>
            <w:szCs w:val="24"/>
          </w:rPr>
          <m:t>ωt</m:t>
        </m:r>
      </m:oMath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Параметры цепи и напряжения приведены в табл. 51.1.</w:t>
      </w: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FAF3E" wp14:editId="1E92AAED">
            <wp:extent cx="3585387" cy="2868310"/>
            <wp:effectExtent l="19050" t="0" r="0" b="0"/>
            <wp:docPr id="59" name="Рисунок 0" descr="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226" cy="287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334"/>
        <w:gridCol w:w="979"/>
        <w:gridCol w:w="979"/>
        <w:gridCol w:w="979"/>
        <w:gridCol w:w="979"/>
        <w:gridCol w:w="979"/>
        <w:gridCol w:w="979"/>
        <w:gridCol w:w="979"/>
      </w:tblGrid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Гармоника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ƒ</m:t>
              </m:r>
            </m:oMath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m1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5922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R,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L, </w:t>
            </w: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мГн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С, мкФ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1, 11, 21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2, 12, 22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3, 13, 23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4, 14, 24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5, 15, 25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6, 16, 26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7, 17, 27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8, 18, 28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9, 19, 29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10, 20, 30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E14EA" w:rsidRPr="005922CA" w:rsidTr="00AE7803">
        <w:tc>
          <w:tcPr>
            <w:tcW w:w="138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34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979" w:type="dxa"/>
            <w:vAlign w:val="center"/>
          </w:tcPr>
          <w:p w:rsidR="009E14EA" w:rsidRPr="005922CA" w:rsidRDefault="009E14EA" w:rsidP="00AE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CA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</w:tr>
    </w:tbl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4EA" w:rsidRPr="005922CA" w:rsidRDefault="009E14EA" w:rsidP="009E1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>Порядок расчета</w:t>
      </w:r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Записать уравнение мгновенного значения несинусоидального напряжения, приложенного к цепи, учитывая, что 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= 2</w:t>
      </w:r>
      <m:oMath>
        <m:r>
          <w:rPr>
            <w:rFonts w:ascii="Cambria Math" w:hAnsi="Cambria Math" w:cs="Times New Roman"/>
            <w:sz w:val="24"/>
            <w:szCs w:val="24"/>
          </w:rPr>
          <m:t>πƒ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 рад/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>: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ω=2 ∙3,14 ∙50=314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рад/с</m:t>
          </m:r>
        </m:oMath>
      </m:oMathPara>
    </w:p>
    <w:p w:rsidR="009E14EA" w:rsidRPr="005922CA" w:rsidRDefault="009E14EA" w:rsidP="009E14EA">
      <w:pPr>
        <w:pStyle w:val="a3"/>
        <w:rPr>
          <w:rFonts w:ascii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u=660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314t+410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942+160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1570t.</m:t>
                      </m:r>
                    </m:e>
                  </m:func>
                </m:e>
              </m:func>
            </m:e>
          </m:func>
        </m:oMath>
      </m:oMathPara>
    </w:p>
    <w:p w:rsidR="009E14EA" w:rsidRPr="005922CA" w:rsidRDefault="009E14EA" w:rsidP="009E14EA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Действующее значение напряжения для разных гармоник: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660/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434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В;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410/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290 В;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 xml:space="preserve">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160/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113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В;</w:t>
      </w:r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Действующее значение несинусоидального напряжения (показания вольтметра в цепи):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U 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5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bSup>
          </m:e>
        </m:rad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424,3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290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113,2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526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</w:rPr>
        <w:t>В.</w:t>
      </w:r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Реактивные сопротивления протеканию тока разной частоты (разных гармоник):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Х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>ωL=314 ∙31,9 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=10 Ом;</m:t>
        </m:r>
      </m:oMath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Х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3ωL=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3Х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=3 ∙10=30 Ом;</m:t>
        </m:r>
      </m:oMath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Х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5Х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=35 ∙10=50 Ом;</m:t>
        </m:r>
      </m:oMath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Х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1/ωC =1/(314 ∙53,1 ∙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-6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)=60 Ом;</m:t>
        </m:r>
      </m:oMath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Х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>/3 = 60/3 = 20 Ом;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Х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>/5 = 60/5 = 12 Ом.</w:t>
      </w:r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Полное сопротивление протеканию тока разных гармоник: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 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en-US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 xml:space="preserve">1 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en-US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 (10-60)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64 Ом;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 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en-US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 xml:space="preserve">3 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en-US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 (30-20)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41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Ом;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 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en-US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 xml:space="preserve">5 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en-US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 (50-12)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62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Ом;</w:t>
      </w:r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5922CA">
        <w:rPr>
          <w:rFonts w:ascii="Times New Roman" w:hAnsi="Times New Roman" w:cs="Times New Roman"/>
          <w:sz w:val="24"/>
          <w:szCs w:val="24"/>
        </w:rPr>
        <w:t>Амплитудное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и действующие значения токов разных гармоник: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>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660/64 = 10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А;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>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410/41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= 9,95 А;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m5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/Z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160/62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2,6 </w:t>
      </w:r>
      <w:r w:rsidRPr="005922CA">
        <w:rPr>
          <w:rFonts w:ascii="Times New Roman" w:hAnsi="Times New Roman" w:cs="Times New Roman"/>
          <w:sz w:val="24"/>
          <w:szCs w:val="24"/>
        </w:rPr>
        <w:t>А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=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rad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 7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2CA">
        <w:rPr>
          <w:rFonts w:ascii="Times New Roman" w:hAnsi="Times New Roman" w:cs="Times New Roman"/>
          <w:sz w:val="24"/>
          <w:szCs w:val="24"/>
        </w:rPr>
        <w:t>А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>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7 А;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5922CA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>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5922CA">
        <w:rPr>
          <w:rFonts w:ascii="Times New Roman" w:hAnsi="Times New Roman" w:cs="Times New Roman"/>
          <w:sz w:val="24"/>
          <w:szCs w:val="24"/>
        </w:rPr>
        <w:t xml:space="preserve"> = 1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А;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Действующее значение несинусоидального тока (показания амперметра, включенного в цепь):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I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+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+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5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bSup>
          </m:e>
        </m:rad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7,3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7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1,8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=10,1 </m:t>
        </m:r>
        <m:r>
          <w:rPr>
            <w:rFonts w:ascii="Cambria Math" w:hAnsi="Cambria Math" w:cs="Times New Roman"/>
            <w:sz w:val="24"/>
            <w:szCs w:val="24"/>
          </w:rPr>
          <m:t>А</m:t>
        </m:r>
      </m:oMath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Сдвиг фаз тока и напряжения для разных гармонических составляющих: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arctg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(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>)/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arctg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(10 - 60)/40 = -51,3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, ток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 xml:space="preserve"> опережает напряжение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arctg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(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>)/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arctg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(30 - 20)/40 = 14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, ток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 xml:space="preserve"> отстает по фазе от напряжения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22CA">
        <w:rPr>
          <w:rFonts w:ascii="Times New Roman" w:hAnsi="Times New Roman" w:cs="Times New Roman"/>
          <w:sz w:val="24"/>
          <w:szCs w:val="24"/>
        </w:rPr>
        <w:t>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arctg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(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 xml:space="preserve"> –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>)/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922C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arctg</w:t>
      </w:r>
      <w:proofErr w:type="spellEnd"/>
      <w:r w:rsidRPr="005922CA">
        <w:rPr>
          <w:rFonts w:ascii="Times New Roman" w:hAnsi="Times New Roman" w:cs="Times New Roman"/>
          <w:sz w:val="24"/>
          <w:szCs w:val="24"/>
        </w:rPr>
        <w:t xml:space="preserve"> (50 - 12)/40 = 43,5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5922CA">
        <w:rPr>
          <w:rFonts w:ascii="Times New Roman" w:hAnsi="Times New Roman" w:cs="Times New Roman"/>
          <w:sz w:val="24"/>
          <w:szCs w:val="24"/>
        </w:rPr>
        <w:t xml:space="preserve">, ток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922CA">
        <w:rPr>
          <w:rFonts w:ascii="Times New Roman" w:hAnsi="Times New Roman" w:cs="Times New Roman"/>
          <w:sz w:val="24"/>
          <w:szCs w:val="24"/>
        </w:rPr>
        <w:t xml:space="preserve"> отстает от напряжения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922CA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Мгновенное значение несинусоидального тока, протекающего в цепи: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I =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m1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sin (</w:t>
      </w:r>
      <m:oMath>
        <m:r>
          <w:rPr>
            <w:rFonts w:ascii="Cambria Math" w:hAnsi="Cambria Math" w:cs="Times New Roman"/>
            <w:sz w:val="24"/>
            <w:szCs w:val="24"/>
          </w:rPr>
          <m:t>ωt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) +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m3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sin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3</m:t>
        </m:r>
        <m:r>
          <w:rPr>
            <w:rFonts w:ascii="Cambria Math" w:hAnsi="Cambria Math" w:cs="Times New Roman"/>
            <w:sz w:val="24"/>
            <w:szCs w:val="24"/>
          </w:rPr>
          <m:t>ωt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) + 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m5 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sin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5</m:t>
        </m:r>
        <m:r>
          <w:rPr>
            <w:rFonts w:ascii="Cambria Math" w:hAnsi="Cambria Math" w:cs="Times New Roman"/>
            <w:sz w:val="24"/>
            <w:szCs w:val="24"/>
          </w:rPr>
          <m:t>ωt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),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i5</m:t>
            </m:r>
          </m:sub>
        </m:sSub>
      </m:oMath>
      <w:r w:rsidRPr="005922CA">
        <w:rPr>
          <w:rFonts w:ascii="Times New Roman" w:hAnsi="Times New Roman" w:cs="Times New Roman"/>
          <w:sz w:val="24"/>
          <w:szCs w:val="24"/>
        </w:rPr>
        <w:t xml:space="preserve"> - начальные фазы составляющих тока,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u-φ </m:t>
            </m:r>
          </m:sub>
        </m:sSub>
      </m:oMath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lastRenderedPageBreak/>
        <w:t>Учитывая, что начальные фазы всех составляющих напряжения равны нулю</w:t>
      </w:r>
    </w:p>
    <w:p w:rsidR="009E14EA" w:rsidRPr="005922CA" w:rsidRDefault="005922CA" w:rsidP="009E14EA">
      <w:pPr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ψ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=0-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-51,3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 51,3°;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ψ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=0-14= -14°;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ψ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i5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=0-43,5= -43,5°;</m:t>
          </m:r>
        </m:oMath>
      </m:oMathPara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Таким образом, в заданной цепи протекает несинусоидальный ток: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I = 10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sin (31 At +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51,3°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) + 9,95 sin (942t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-14°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) + 2,6 sin (1570t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-43,5°</m:t>
        </m:r>
      </m:oMath>
      <w:r w:rsidRPr="005922CA">
        <w:rPr>
          <w:rFonts w:ascii="Times New Roman" w:hAnsi="Times New Roman" w:cs="Times New Roman"/>
          <w:sz w:val="24"/>
          <w:szCs w:val="24"/>
          <w:lang w:val="en-US"/>
        </w:rPr>
        <w:t>),</w:t>
      </w:r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Активная мощность цепи несинусоидальном токе: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 = 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+ U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592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5922C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E14EA" w:rsidRPr="005922CA" w:rsidRDefault="009E14EA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  <w:lang w:val="en-US"/>
        </w:rPr>
        <w:t>P = 424</w:t>
      </w:r>
      <w:proofErr w:type="gramStart"/>
      <w:r w:rsidRPr="005922CA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Pr="00592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∙7,3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-51,3°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+290 ∙7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14°</m:t>
                </m:r>
              </m:e>
            </m:func>
          </m:e>
        </m:func>
        <m:r>
          <w:rPr>
            <w:rFonts w:ascii="Cambria Math" w:hAnsi="Cambria Math" w:cs="Times New Roman"/>
            <w:sz w:val="24"/>
            <w:szCs w:val="24"/>
            <w:lang w:val="en-US"/>
          </w:rPr>
          <m:t>+ 113,2 ∙1,8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43,5°</m:t>
            </m:r>
          </m:e>
        </m:func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=4049 </m:t>
        </m:r>
        <m:r>
          <w:rPr>
            <w:rFonts w:ascii="Cambria Math" w:hAnsi="Cambria Math" w:cs="Times New Roman"/>
            <w:sz w:val="24"/>
            <w:szCs w:val="24"/>
          </w:rPr>
          <m:t>Вт</m:t>
        </m:r>
      </m:oMath>
    </w:p>
    <w:p w:rsidR="009E14EA" w:rsidRPr="005922CA" w:rsidRDefault="009E14EA" w:rsidP="009E14E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Коэффициент мощности цепи с </w:t>
      </w:r>
      <w:proofErr w:type="gramStart"/>
      <w:r w:rsidRPr="005922CA">
        <w:rPr>
          <w:rFonts w:ascii="Times New Roman" w:hAnsi="Times New Roman" w:cs="Times New Roman"/>
          <w:sz w:val="24"/>
          <w:szCs w:val="24"/>
        </w:rPr>
        <w:t>несинусоидальном</w:t>
      </w:r>
      <w:proofErr w:type="gramEnd"/>
      <w:r w:rsidRPr="005922CA">
        <w:rPr>
          <w:rFonts w:ascii="Times New Roman" w:hAnsi="Times New Roman" w:cs="Times New Roman"/>
          <w:sz w:val="24"/>
          <w:szCs w:val="24"/>
        </w:rPr>
        <w:t xml:space="preserve"> током:</w:t>
      </w:r>
    </w:p>
    <w:p w:rsidR="009E14EA" w:rsidRPr="005922CA" w:rsidRDefault="009E14EA" w:rsidP="009E14EA">
      <w:pPr>
        <w:pStyle w:val="a3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χ=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UI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=4049/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526,3 ∙10,1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 0,76</m:t>
        </m:r>
      </m:oMath>
      <w:r w:rsidRPr="005922CA">
        <w:rPr>
          <w:rFonts w:ascii="Times New Roman" w:hAnsi="Times New Roman" w:cs="Times New Roman"/>
          <w:i/>
          <w:sz w:val="24"/>
          <w:szCs w:val="24"/>
        </w:rPr>
        <w:t>.</w:t>
      </w:r>
    </w:p>
    <w:p w:rsidR="00A854A0" w:rsidRPr="005922CA" w:rsidRDefault="00A854A0" w:rsidP="009E14EA">
      <w:p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b/>
          <w:sz w:val="24"/>
          <w:szCs w:val="24"/>
        </w:rPr>
        <w:t xml:space="preserve">                                 Контрольные вопросы</w:t>
      </w:r>
    </w:p>
    <w:p w:rsidR="00A854A0" w:rsidRPr="005922CA" w:rsidRDefault="00A854A0" w:rsidP="00A854A0">
      <w:pPr>
        <w:pStyle w:val="a3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>К</w:t>
      </w:r>
      <w:r w:rsidR="009E14EA" w:rsidRPr="005922CA">
        <w:rPr>
          <w:rFonts w:ascii="Times New Roman" w:hAnsi="Times New Roman" w:cs="Times New Roman"/>
          <w:sz w:val="24"/>
          <w:szCs w:val="24"/>
        </w:rPr>
        <w:t>ратко отразить суть методики расчета цепей с несинусоидальными токами и напряжениями</w:t>
      </w:r>
      <w:r w:rsidRPr="005922CA">
        <w:rPr>
          <w:rFonts w:ascii="Times New Roman" w:hAnsi="Times New Roman" w:cs="Times New Roman"/>
          <w:sz w:val="24"/>
          <w:szCs w:val="24"/>
        </w:rPr>
        <w:t>.</w:t>
      </w:r>
    </w:p>
    <w:p w:rsidR="009E14EA" w:rsidRPr="005922CA" w:rsidRDefault="00A854A0" w:rsidP="00A854A0">
      <w:pPr>
        <w:pStyle w:val="a3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922CA">
        <w:rPr>
          <w:rFonts w:ascii="Times New Roman" w:hAnsi="Times New Roman" w:cs="Times New Roman"/>
          <w:sz w:val="24"/>
          <w:szCs w:val="24"/>
        </w:rPr>
        <w:t xml:space="preserve"> О</w:t>
      </w:r>
      <w:r w:rsidR="009E14EA" w:rsidRPr="005922CA">
        <w:rPr>
          <w:rFonts w:ascii="Times New Roman" w:hAnsi="Times New Roman" w:cs="Times New Roman"/>
          <w:sz w:val="24"/>
          <w:szCs w:val="24"/>
        </w:rPr>
        <w:t>бъяснить, почему не определяется угол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φ</m:t>
        </m:r>
      </m:oMath>
      <w:r w:rsidR="009E14EA" w:rsidRPr="005922CA">
        <w:rPr>
          <w:rFonts w:ascii="Times New Roman" w:hAnsi="Times New Roman" w:cs="Times New Roman"/>
          <w:sz w:val="24"/>
          <w:szCs w:val="24"/>
        </w:rPr>
        <w:t xml:space="preserve"> для несинусоидальных токов и </w:t>
      </w:r>
      <w:proofErr w:type="gramStart"/>
      <w:r w:rsidR="009E14EA" w:rsidRPr="005922CA">
        <w:rPr>
          <w:rFonts w:ascii="Times New Roman" w:hAnsi="Times New Roman" w:cs="Times New Roman"/>
          <w:sz w:val="24"/>
          <w:szCs w:val="24"/>
        </w:rPr>
        <w:t>напряжений</w:t>
      </w:r>
      <w:proofErr w:type="gramEnd"/>
      <w:r w:rsidR="009E14EA" w:rsidRPr="005922CA">
        <w:rPr>
          <w:rFonts w:ascii="Times New Roman" w:hAnsi="Times New Roman" w:cs="Times New Roman"/>
          <w:sz w:val="24"/>
          <w:szCs w:val="24"/>
        </w:rPr>
        <w:t xml:space="preserve"> и коэффициент мощности обозначается не </w:t>
      </w:r>
      <w:proofErr w:type="spellStart"/>
      <w:r w:rsidR="009E14EA" w:rsidRPr="005922CA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 xml:space="preserve"> φ</m:t>
        </m:r>
      </m:oMath>
      <w:r w:rsidR="009E14EA" w:rsidRPr="005922CA">
        <w:rPr>
          <w:rFonts w:ascii="Times New Roman" w:hAnsi="Times New Roman" w:cs="Times New Roman"/>
          <w:sz w:val="24"/>
          <w:szCs w:val="24"/>
        </w:rPr>
        <w:t xml:space="preserve"> а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χ</m:t>
        </m:r>
      </m:oMath>
    </w:p>
    <w:p w:rsidR="009E14EA" w:rsidRPr="005922CA" w:rsidRDefault="009E14EA" w:rsidP="009E14EA">
      <w:pPr>
        <w:rPr>
          <w:rFonts w:ascii="Times New Roman" w:hAnsi="Times New Roman" w:cs="Times New Roman"/>
          <w:i/>
          <w:sz w:val="24"/>
          <w:szCs w:val="24"/>
        </w:rPr>
      </w:pPr>
    </w:p>
    <w:bookmarkEnd w:id="0"/>
    <w:p w:rsidR="008E7121" w:rsidRPr="005922CA" w:rsidRDefault="008E7121" w:rsidP="00AE7803">
      <w:pPr>
        <w:rPr>
          <w:rFonts w:ascii="Times New Roman" w:hAnsi="Times New Roman" w:cs="Times New Roman"/>
          <w:sz w:val="24"/>
          <w:szCs w:val="24"/>
        </w:rPr>
      </w:pPr>
    </w:p>
    <w:sectPr w:rsidR="008E7121" w:rsidRPr="005922CA" w:rsidSect="00FD7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ST type B">
    <w:altName w:val="Bahnschrift Light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C6FF2"/>
    <w:multiLevelType w:val="hybridMultilevel"/>
    <w:tmpl w:val="18FA929A"/>
    <w:lvl w:ilvl="0" w:tplc="97E4A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E4EAE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>
    <w:nsid w:val="0BE73F09"/>
    <w:multiLevelType w:val="hybridMultilevel"/>
    <w:tmpl w:val="0E646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D011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CC4E4C4">
      <w:start w:val="6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3B1"/>
    <w:multiLevelType w:val="hybridMultilevel"/>
    <w:tmpl w:val="E09AF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30423"/>
    <w:multiLevelType w:val="hybridMultilevel"/>
    <w:tmpl w:val="738E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947E9"/>
    <w:multiLevelType w:val="hybridMultilevel"/>
    <w:tmpl w:val="CC86EFF8"/>
    <w:lvl w:ilvl="0" w:tplc="EC1A51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94124"/>
    <w:multiLevelType w:val="hybridMultilevel"/>
    <w:tmpl w:val="CC86EFF8"/>
    <w:lvl w:ilvl="0" w:tplc="EC1A51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F157C"/>
    <w:multiLevelType w:val="hybridMultilevel"/>
    <w:tmpl w:val="5BD46F4A"/>
    <w:lvl w:ilvl="0" w:tplc="346450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65C9DAA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EC38C094">
      <w:start w:val="1"/>
      <w:numFmt w:val="decimal"/>
      <w:lvlText w:val="%3."/>
      <w:lvlJc w:val="left"/>
      <w:pPr>
        <w:ind w:left="16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>
    <w:nsid w:val="29457495"/>
    <w:multiLevelType w:val="multilevel"/>
    <w:tmpl w:val="0E5C4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A3914CB"/>
    <w:multiLevelType w:val="hybridMultilevel"/>
    <w:tmpl w:val="94FAE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51F4D"/>
    <w:multiLevelType w:val="hybridMultilevel"/>
    <w:tmpl w:val="5A108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876E14"/>
    <w:multiLevelType w:val="hybridMultilevel"/>
    <w:tmpl w:val="52002D86"/>
    <w:lvl w:ilvl="0" w:tplc="544A0C1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DC5F41"/>
    <w:multiLevelType w:val="hybridMultilevel"/>
    <w:tmpl w:val="94FAE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176E74"/>
    <w:multiLevelType w:val="hybridMultilevel"/>
    <w:tmpl w:val="FB1034E4"/>
    <w:lvl w:ilvl="0" w:tplc="033A1FCC">
      <w:start w:val="1"/>
      <w:numFmt w:val="decimal"/>
      <w:lvlText w:val="%1."/>
      <w:lvlJc w:val="left"/>
      <w:pPr>
        <w:tabs>
          <w:tab w:val="num" w:pos="0"/>
        </w:tabs>
        <w:ind w:left="284" w:firstLine="283"/>
      </w:pPr>
      <w:rPr>
        <w:rFonts w:hint="default"/>
      </w:rPr>
    </w:lvl>
    <w:lvl w:ilvl="1" w:tplc="6DC6A696">
      <w:numFmt w:val="bullet"/>
      <w:lvlText w:val="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3D3DA1"/>
    <w:multiLevelType w:val="hybridMultilevel"/>
    <w:tmpl w:val="17C42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749FD"/>
    <w:multiLevelType w:val="hybridMultilevel"/>
    <w:tmpl w:val="7A6E67A6"/>
    <w:lvl w:ilvl="0" w:tplc="07D002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55CFE8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E3ACB7DC">
      <w:start w:val="1"/>
      <w:numFmt w:val="lowerRoman"/>
      <w:lvlText w:val="%3."/>
      <w:lvlJc w:val="right"/>
      <w:pPr>
        <w:ind w:left="25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1176A7"/>
    <w:multiLevelType w:val="hybridMultilevel"/>
    <w:tmpl w:val="9312B1A8"/>
    <w:lvl w:ilvl="0" w:tplc="89529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BD74D4"/>
    <w:multiLevelType w:val="hybridMultilevel"/>
    <w:tmpl w:val="CD68B41A"/>
    <w:lvl w:ilvl="0" w:tplc="82B00FE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4A2F25"/>
    <w:multiLevelType w:val="hybridMultilevel"/>
    <w:tmpl w:val="B358A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8B64E6"/>
    <w:multiLevelType w:val="hybridMultilevel"/>
    <w:tmpl w:val="B3763834"/>
    <w:lvl w:ilvl="0" w:tplc="629095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>
    <w:nsid w:val="575A62E4"/>
    <w:multiLevelType w:val="hybridMultilevel"/>
    <w:tmpl w:val="40381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7E1A6F"/>
    <w:multiLevelType w:val="multilevel"/>
    <w:tmpl w:val="04907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DD155AF"/>
    <w:multiLevelType w:val="hybridMultilevel"/>
    <w:tmpl w:val="E61C6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FD0F3F"/>
    <w:multiLevelType w:val="hybridMultilevel"/>
    <w:tmpl w:val="C6FA0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FE199F"/>
    <w:multiLevelType w:val="hybridMultilevel"/>
    <w:tmpl w:val="E9284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D11A70"/>
    <w:multiLevelType w:val="hybridMultilevel"/>
    <w:tmpl w:val="0C56A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FC5529"/>
    <w:multiLevelType w:val="multilevel"/>
    <w:tmpl w:val="03623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79A0494F"/>
    <w:multiLevelType w:val="hybridMultilevel"/>
    <w:tmpl w:val="C144CA18"/>
    <w:lvl w:ilvl="0" w:tplc="4378B224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9D5209E"/>
    <w:multiLevelType w:val="hybridMultilevel"/>
    <w:tmpl w:val="1D546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B695C"/>
    <w:multiLevelType w:val="hybridMultilevel"/>
    <w:tmpl w:val="E9284FB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7"/>
  </w:num>
  <w:num w:numId="3">
    <w:abstractNumId w:val="26"/>
  </w:num>
  <w:num w:numId="4">
    <w:abstractNumId w:val="16"/>
  </w:num>
  <w:num w:numId="5">
    <w:abstractNumId w:val="17"/>
  </w:num>
  <w:num w:numId="6">
    <w:abstractNumId w:val="24"/>
  </w:num>
  <w:num w:numId="7">
    <w:abstractNumId w:val="20"/>
  </w:num>
  <w:num w:numId="8">
    <w:abstractNumId w:val="18"/>
  </w:num>
  <w:num w:numId="9">
    <w:abstractNumId w:val="2"/>
  </w:num>
  <w:num w:numId="10">
    <w:abstractNumId w:val="19"/>
  </w:num>
  <w:num w:numId="11">
    <w:abstractNumId w:val="22"/>
  </w:num>
  <w:num w:numId="12">
    <w:abstractNumId w:val="11"/>
  </w:num>
  <w:num w:numId="13">
    <w:abstractNumId w:val="3"/>
  </w:num>
  <w:num w:numId="14">
    <w:abstractNumId w:val="8"/>
  </w:num>
  <w:num w:numId="15">
    <w:abstractNumId w:val="27"/>
  </w:num>
  <w:num w:numId="16">
    <w:abstractNumId w:val="28"/>
  </w:num>
  <w:num w:numId="17">
    <w:abstractNumId w:val="0"/>
  </w:num>
  <w:num w:numId="18">
    <w:abstractNumId w:val="23"/>
  </w:num>
  <w:num w:numId="19">
    <w:abstractNumId w:val="9"/>
  </w:num>
  <w:num w:numId="20">
    <w:abstractNumId w:val="10"/>
  </w:num>
  <w:num w:numId="21">
    <w:abstractNumId w:val="5"/>
  </w:num>
  <w:num w:numId="22">
    <w:abstractNumId w:val="4"/>
  </w:num>
  <w:num w:numId="23">
    <w:abstractNumId w:val="13"/>
  </w:num>
  <w:num w:numId="24">
    <w:abstractNumId w:val="12"/>
  </w:num>
  <w:num w:numId="25">
    <w:abstractNumId w:val="15"/>
  </w:num>
  <w:num w:numId="26">
    <w:abstractNumId w:val="21"/>
  </w:num>
  <w:num w:numId="27">
    <w:abstractNumId w:val="6"/>
  </w:num>
  <w:num w:numId="28">
    <w:abstractNumId w:val="1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4BBF"/>
    <w:rsid w:val="0000271F"/>
    <w:rsid w:val="00010889"/>
    <w:rsid w:val="0001352E"/>
    <w:rsid w:val="000136D7"/>
    <w:rsid w:val="00016B75"/>
    <w:rsid w:val="000229DD"/>
    <w:rsid w:val="0002691F"/>
    <w:rsid w:val="000357D7"/>
    <w:rsid w:val="00035854"/>
    <w:rsid w:val="0004182A"/>
    <w:rsid w:val="0005335B"/>
    <w:rsid w:val="00057467"/>
    <w:rsid w:val="00060585"/>
    <w:rsid w:val="00073FED"/>
    <w:rsid w:val="00074574"/>
    <w:rsid w:val="000822A1"/>
    <w:rsid w:val="00086814"/>
    <w:rsid w:val="0009059B"/>
    <w:rsid w:val="00091A20"/>
    <w:rsid w:val="0009305D"/>
    <w:rsid w:val="000B6C2F"/>
    <w:rsid w:val="000C26B2"/>
    <w:rsid w:val="000C53DA"/>
    <w:rsid w:val="000C5A66"/>
    <w:rsid w:val="000D186D"/>
    <w:rsid w:val="000D51BC"/>
    <w:rsid w:val="000E52C0"/>
    <w:rsid w:val="0010262C"/>
    <w:rsid w:val="001326C3"/>
    <w:rsid w:val="0013586A"/>
    <w:rsid w:val="00137A6E"/>
    <w:rsid w:val="001442C0"/>
    <w:rsid w:val="0014462D"/>
    <w:rsid w:val="00155FEA"/>
    <w:rsid w:val="001566C3"/>
    <w:rsid w:val="001569B3"/>
    <w:rsid w:val="00156FC6"/>
    <w:rsid w:val="001668AB"/>
    <w:rsid w:val="00167167"/>
    <w:rsid w:val="0016743F"/>
    <w:rsid w:val="00185225"/>
    <w:rsid w:val="00191638"/>
    <w:rsid w:val="00191AD9"/>
    <w:rsid w:val="00192E57"/>
    <w:rsid w:val="00192F3A"/>
    <w:rsid w:val="00193D2A"/>
    <w:rsid w:val="001969B5"/>
    <w:rsid w:val="001A0B72"/>
    <w:rsid w:val="001A0C7A"/>
    <w:rsid w:val="001A697D"/>
    <w:rsid w:val="001B36BE"/>
    <w:rsid w:val="001B3862"/>
    <w:rsid w:val="001C03BA"/>
    <w:rsid w:val="001C2377"/>
    <w:rsid w:val="001C326B"/>
    <w:rsid w:val="001C4326"/>
    <w:rsid w:val="001C7E08"/>
    <w:rsid w:val="001F18D0"/>
    <w:rsid w:val="00210FFC"/>
    <w:rsid w:val="00216624"/>
    <w:rsid w:val="00217E45"/>
    <w:rsid w:val="0022376A"/>
    <w:rsid w:val="002249DA"/>
    <w:rsid w:val="00225465"/>
    <w:rsid w:val="0022741B"/>
    <w:rsid w:val="002372BA"/>
    <w:rsid w:val="00245D92"/>
    <w:rsid w:val="002617D2"/>
    <w:rsid w:val="00266DA7"/>
    <w:rsid w:val="002674FC"/>
    <w:rsid w:val="00274181"/>
    <w:rsid w:val="00276A63"/>
    <w:rsid w:val="00276E64"/>
    <w:rsid w:val="00287DC3"/>
    <w:rsid w:val="002906A8"/>
    <w:rsid w:val="00294555"/>
    <w:rsid w:val="00296B38"/>
    <w:rsid w:val="002A7075"/>
    <w:rsid w:val="002B0ECB"/>
    <w:rsid w:val="002B1FD0"/>
    <w:rsid w:val="002B2709"/>
    <w:rsid w:val="002C58E7"/>
    <w:rsid w:val="002C70E2"/>
    <w:rsid w:val="002F40F3"/>
    <w:rsid w:val="002F771E"/>
    <w:rsid w:val="00300465"/>
    <w:rsid w:val="00317120"/>
    <w:rsid w:val="00326D74"/>
    <w:rsid w:val="00327CA3"/>
    <w:rsid w:val="003378B5"/>
    <w:rsid w:val="00337F03"/>
    <w:rsid w:val="00341C18"/>
    <w:rsid w:val="003539E1"/>
    <w:rsid w:val="00355001"/>
    <w:rsid w:val="00356964"/>
    <w:rsid w:val="00363F4D"/>
    <w:rsid w:val="003943FF"/>
    <w:rsid w:val="003A030D"/>
    <w:rsid w:val="003A0691"/>
    <w:rsid w:val="003A274C"/>
    <w:rsid w:val="003A3B4E"/>
    <w:rsid w:val="003B4126"/>
    <w:rsid w:val="003C1E57"/>
    <w:rsid w:val="003C3815"/>
    <w:rsid w:val="003D7C43"/>
    <w:rsid w:val="003E471D"/>
    <w:rsid w:val="003E70DE"/>
    <w:rsid w:val="003F3520"/>
    <w:rsid w:val="004008C3"/>
    <w:rsid w:val="00401B73"/>
    <w:rsid w:val="00403F0B"/>
    <w:rsid w:val="00404BBF"/>
    <w:rsid w:val="00420EE5"/>
    <w:rsid w:val="00421F53"/>
    <w:rsid w:val="00425B37"/>
    <w:rsid w:val="00432AD5"/>
    <w:rsid w:val="004438E4"/>
    <w:rsid w:val="00443CB7"/>
    <w:rsid w:val="00445B0C"/>
    <w:rsid w:val="004537FE"/>
    <w:rsid w:val="00456DDF"/>
    <w:rsid w:val="00471846"/>
    <w:rsid w:val="00472E5F"/>
    <w:rsid w:val="004747C2"/>
    <w:rsid w:val="00476A18"/>
    <w:rsid w:val="004828DA"/>
    <w:rsid w:val="0048310C"/>
    <w:rsid w:val="00486491"/>
    <w:rsid w:val="00492650"/>
    <w:rsid w:val="004B55F8"/>
    <w:rsid w:val="004B769D"/>
    <w:rsid w:val="004C3549"/>
    <w:rsid w:val="004C44BB"/>
    <w:rsid w:val="004D0177"/>
    <w:rsid w:val="004D0603"/>
    <w:rsid w:val="004D205E"/>
    <w:rsid w:val="004E45B4"/>
    <w:rsid w:val="004E6895"/>
    <w:rsid w:val="004F3439"/>
    <w:rsid w:val="004F3E18"/>
    <w:rsid w:val="005000EA"/>
    <w:rsid w:val="00516A57"/>
    <w:rsid w:val="00516B40"/>
    <w:rsid w:val="00522BA5"/>
    <w:rsid w:val="00525E2F"/>
    <w:rsid w:val="00525FEF"/>
    <w:rsid w:val="00527F11"/>
    <w:rsid w:val="0053418F"/>
    <w:rsid w:val="005350B9"/>
    <w:rsid w:val="005417FF"/>
    <w:rsid w:val="00543B36"/>
    <w:rsid w:val="00545B7D"/>
    <w:rsid w:val="00550663"/>
    <w:rsid w:val="005531FB"/>
    <w:rsid w:val="00560021"/>
    <w:rsid w:val="00561931"/>
    <w:rsid w:val="00562740"/>
    <w:rsid w:val="0056325A"/>
    <w:rsid w:val="00567577"/>
    <w:rsid w:val="005729BA"/>
    <w:rsid w:val="00574AD3"/>
    <w:rsid w:val="005775D2"/>
    <w:rsid w:val="00581981"/>
    <w:rsid w:val="00584C64"/>
    <w:rsid w:val="005922CA"/>
    <w:rsid w:val="005940CE"/>
    <w:rsid w:val="005A088A"/>
    <w:rsid w:val="005A0A87"/>
    <w:rsid w:val="005B1584"/>
    <w:rsid w:val="005B4C2A"/>
    <w:rsid w:val="005B6AB5"/>
    <w:rsid w:val="005D41BA"/>
    <w:rsid w:val="005E19FE"/>
    <w:rsid w:val="005E5D91"/>
    <w:rsid w:val="005F0A79"/>
    <w:rsid w:val="005F4BBD"/>
    <w:rsid w:val="00605737"/>
    <w:rsid w:val="00616702"/>
    <w:rsid w:val="00631C15"/>
    <w:rsid w:val="0063425B"/>
    <w:rsid w:val="00641CD8"/>
    <w:rsid w:val="00646035"/>
    <w:rsid w:val="00647E47"/>
    <w:rsid w:val="00664BD4"/>
    <w:rsid w:val="00672643"/>
    <w:rsid w:val="0068117B"/>
    <w:rsid w:val="00681CAD"/>
    <w:rsid w:val="0068387A"/>
    <w:rsid w:val="006861D4"/>
    <w:rsid w:val="006A44B5"/>
    <w:rsid w:val="006C2A14"/>
    <w:rsid w:val="006D16D2"/>
    <w:rsid w:val="006D5EC1"/>
    <w:rsid w:val="006D7A6F"/>
    <w:rsid w:val="006E0989"/>
    <w:rsid w:val="006E3102"/>
    <w:rsid w:val="006F2454"/>
    <w:rsid w:val="006F30E2"/>
    <w:rsid w:val="006F6999"/>
    <w:rsid w:val="007026BC"/>
    <w:rsid w:val="007130D3"/>
    <w:rsid w:val="00723990"/>
    <w:rsid w:val="00726075"/>
    <w:rsid w:val="00731F51"/>
    <w:rsid w:val="00732F4B"/>
    <w:rsid w:val="00733165"/>
    <w:rsid w:val="00741EF9"/>
    <w:rsid w:val="00757BA0"/>
    <w:rsid w:val="007603EC"/>
    <w:rsid w:val="00760513"/>
    <w:rsid w:val="007715F5"/>
    <w:rsid w:val="00774D0F"/>
    <w:rsid w:val="00777099"/>
    <w:rsid w:val="00777B1A"/>
    <w:rsid w:val="00781442"/>
    <w:rsid w:val="00790F17"/>
    <w:rsid w:val="007A1A18"/>
    <w:rsid w:val="007B17E7"/>
    <w:rsid w:val="007B526F"/>
    <w:rsid w:val="007C2462"/>
    <w:rsid w:val="007C2BAF"/>
    <w:rsid w:val="007C2DDF"/>
    <w:rsid w:val="007C2FE4"/>
    <w:rsid w:val="007D782A"/>
    <w:rsid w:val="007E2BE5"/>
    <w:rsid w:val="007E6CA5"/>
    <w:rsid w:val="007E7FC0"/>
    <w:rsid w:val="007F6681"/>
    <w:rsid w:val="00801121"/>
    <w:rsid w:val="008046C7"/>
    <w:rsid w:val="00805BAA"/>
    <w:rsid w:val="008131A5"/>
    <w:rsid w:val="008133CD"/>
    <w:rsid w:val="008207D4"/>
    <w:rsid w:val="008269FC"/>
    <w:rsid w:val="0083080F"/>
    <w:rsid w:val="0083318D"/>
    <w:rsid w:val="0083591F"/>
    <w:rsid w:val="008371E0"/>
    <w:rsid w:val="008438E1"/>
    <w:rsid w:val="008453B2"/>
    <w:rsid w:val="00850192"/>
    <w:rsid w:val="00870033"/>
    <w:rsid w:val="00872211"/>
    <w:rsid w:val="0087507A"/>
    <w:rsid w:val="00875E28"/>
    <w:rsid w:val="00875EBB"/>
    <w:rsid w:val="008810B0"/>
    <w:rsid w:val="00887C1A"/>
    <w:rsid w:val="00894C54"/>
    <w:rsid w:val="008B0080"/>
    <w:rsid w:val="008B32C2"/>
    <w:rsid w:val="008B6005"/>
    <w:rsid w:val="008D39BC"/>
    <w:rsid w:val="008D4ABF"/>
    <w:rsid w:val="008E4FAA"/>
    <w:rsid w:val="008E5E94"/>
    <w:rsid w:val="008E7121"/>
    <w:rsid w:val="008F34E9"/>
    <w:rsid w:val="008F48B3"/>
    <w:rsid w:val="008F7F22"/>
    <w:rsid w:val="0091574E"/>
    <w:rsid w:val="00921064"/>
    <w:rsid w:val="00935DFD"/>
    <w:rsid w:val="009401B4"/>
    <w:rsid w:val="0094153A"/>
    <w:rsid w:val="009424B9"/>
    <w:rsid w:val="00951F1B"/>
    <w:rsid w:val="00952066"/>
    <w:rsid w:val="00980CE4"/>
    <w:rsid w:val="00987DBA"/>
    <w:rsid w:val="00992BC1"/>
    <w:rsid w:val="0099352B"/>
    <w:rsid w:val="009A48F4"/>
    <w:rsid w:val="009B2054"/>
    <w:rsid w:val="009C74A0"/>
    <w:rsid w:val="009D36B0"/>
    <w:rsid w:val="009D75AE"/>
    <w:rsid w:val="009E14EA"/>
    <w:rsid w:val="009E20D9"/>
    <w:rsid w:val="009F083F"/>
    <w:rsid w:val="009F7F31"/>
    <w:rsid w:val="00A20D26"/>
    <w:rsid w:val="00A42EE2"/>
    <w:rsid w:val="00A43940"/>
    <w:rsid w:val="00A44083"/>
    <w:rsid w:val="00A64753"/>
    <w:rsid w:val="00A67369"/>
    <w:rsid w:val="00A74C03"/>
    <w:rsid w:val="00A7618E"/>
    <w:rsid w:val="00A8231F"/>
    <w:rsid w:val="00A854A0"/>
    <w:rsid w:val="00A9084B"/>
    <w:rsid w:val="00A9511B"/>
    <w:rsid w:val="00AC276A"/>
    <w:rsid w:val="00AC4033"/>
    <w:rsid w:val="00AD36AB"/>
    <w:rsid w:val="00AE03BA"/>
    <w:rsid w:val="00AE3978"/>
    <w:rsid w:val="00AE7803"/>
    <w:rsid w:val="00AF1F20"/>
    <w:rsid w:val="00AF489D"/>
    <w:rsid w:val="00AF52ED"/>
    <w:rsid w:val="00B02176"/>
    <w:rsid w:val="00B070F3"/>
    <w:rsid w:val="00B24663"/>
    <w:rsid w:val="00B30741"/>
    <w:rsid w:val="00B36854"/>
    <w:rsid w:val="00B43B27"/>
    <w:rsid w:val="00B61C9D"/>
    <w:rsid w:val="00B66C4E"/>
    <w:rsid w:val="00B72E29"/>
    <w:rsid w:val="00B778BC"/>
    <w:rsid w:val="00B9063A"/>
    <w:rsid w:val="00B958BA"/>
    <w:rsid w:val="00BC2DEF"/>
    <w:rsid w:val="00BC5037"/>
    <w:rsid w:val="00BC51B0"/>
    <w:rsid w:val="00BD2254"/>
    <w:rsid w:val="00BD633F"/>
    <w:rsid w:val="00BF0A50"/>
    <w:rsid w:val="00C127F5"/>
    <w:rsid w:val="00C20B54"/>
    <w:rsid w:val="00C23615"/>
    <w:rsid w:val="00C306EC"/>
    <w:rsid w:val="00C33A7F"/>
    <w:rsid w:val="00C36D98"/>
    <w:rsid w:val="00C52B61"/>
    <w:rsid w:val="00C54D4C"/>
    <w:rsid w:val="00C608CD"/>
    <w:rsid w:val="00C66330"/>
    <w:rsid w:val="00C7707F"/>
    <w:rsid w:val="00C80468"/>
    <w:rsid w:val="00C96720"/>
    <w:rsid w:val="00C96B9A"/>
    <w:rsid w:val="00CA11F1"/>
    <w:rsid w:val="00CB7B2C"/>
    <w:rsid w:val="00CD240D"/>
    <w:rsid w:val="00CD2A61"/>
    <w:rsid w:val="00CD4608"/>
    <w:rsid w:val="00CF0F2D"/>
    <w:rsid w:val="00CF4CF8"/>
    <w:rsid w:val="00D041C7"/>
    <w:rsid w:val="00D06157"/>
    <w:rsid w:val="00D208A4"/>
    <w:rsid w:val="00D22744"/>
    <w:rsid w:val="00D32996"/>
    <w:rsid w:val="00D33731"/>
    <w:rsid w:val="00D34B16"/>
    <w:rsid w:val="00D3644B"/>
    <w:rsid w:val="00D4524C"/>
    <w:rsid w:val="00D45863"/>
    <w:rsid w:val="00D54E91"/>
    <w:rsid w:val="00D5724D"/>
    <w:rsid w:val="00D926DC"/>
    <w:rsid w:val="00DA200E"/>
    <w:rsid w:val="00DA3ED5"/>
    <w:rsid w:val="00DE4AEC"/>
    <w:rsid w:val="00DF256A"/>
    <w:rsid w:val="00E016C7"/>
    <w:rsid w:val="00E059A9"/>
    <w:rsid w:val="00E11673"/>
    <w:rsid w:val="00E152F7"/>
    <w:rsid w:val="00E43C37"/>
    <w:rsid w:val="00E6529A"/>
    <w:rsid w:val="00E711D9"/>
    <w:rsid w:val="00E7299F"/>
    <w:rsid w:val="00E73552"/>
    <w:rsid w:val="00E86763"/>
    <w:rsid w:val="00E91267"/>
    <w:rsid w:val="00E97C2E"/>
    <w:rsid w:val="00EA042D"/>
    <w:rsid w:val="00EA336B"/>
    <w:rsid w:val="00EC73FA"/>
    <w:rsid w:val="00ED08B6"/>
    <w:rsid w:val="00ED09CE"/>
    <w:rsid w:val="00ED4CA7"/>
    <w:rsid w:val="00EE2138"/>
    <w:rsid w:val="00EF31E6"/>
    <w:rsid w:val="00F026C0"/>
    <w:rsid w:val="00F05DA6"/>
    <w:rsid w:val="00F061A7"/>
    <w:rsid w:val="00F0740B"/>
    <w:rsid w:val="00F1732C"/>
    <w:rsid w:val="00F179DA"/>
    <w:rsid w:val="00F272C4"/>
    <w:rsid w:val="00F32F16"/>
    <w:rsid w:val="00F44352"/>
    <w:rsid w:val="00F54931"/>
    <w:rsid w:val="00F67B34"/>
    <w:rsid w:val="00F71FB5"/>
    <w:rsid w:val="00F76AD8"/>
    <w:rsid w:val="00F8089A"/>
    <w:rsid w:val="00F837AF"/>
    <w:rsid w:val="00F87A15"/>
    <w:rsid w:val="00F93560"/>
    <w:rsid w:val="00F94AA6"/>
    <w:rsid w:val="00F9620A"/>
    <w:rsid w:val="00F971E4"/>
    <w:rsid w:val="00F97228"/>
    <w:rsid w:val="00FA097D"/>
    <w:rsid w:val="00FA402F"/>
    <w:rsid w:val="00FB008D"/>
    <w:rsid w:val="00FB0D05"/>
    <w:rsid w:val="00FB4491"/>
    <w:rsid w:val="00FC7855"/>
    <w:rsid w:val="00FD1BE0"/>
    <w:rsid w:val="00FD5F0B"/>
    <w:rsid w:val="00FD785A"/>
    <w:rsid w:val="00FD7CA0"/>
    <w:rsid w:val="00FE09DA"/>
    <w:rsid w:val="00FF1B41"/>
    <w:rsid w:val="00FF7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1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74C"/>
  </w:style>
  <w:style w:type="paragraph" w:styleId="1">
    <w:name w:val="heading 1"/>
    <w:basedOn w:val="a"/>
    <w:next w:val="a"/>
    <w:link w:val="10"/>
    <w:qFormat/>
    <w:rsid w:val="009E14E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14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C2DD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6A44B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A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4B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E45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E14EA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9E14E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E14E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9E14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9E14E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Subtitle"/>
    <w:basedOn w:val="a"/>
    <w:next w:val="a"/>
    <w:link w:val="ab"/>
    <w:qFormat/>
    <w:rsid w:val="009E14EA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b">
    <w:name w:val="Подзаголовок Знак"/>
    <w:basedOn w:val="a0"/>
    <w:link w:val="aa"/>
    <w:rsid w:val="009E14EA"/>
    <w:rPr>
      <w:rFonts w:ascii="Cambria" w:eastAsia="Times New Roman" w:hAnsi="Cambria" w:cs="Times New Roman"/>
      <w:sz w:val="24"/>
      <w:szCs w:val="24"/>
    </w:rPr>
  </w:style>
  <w:style w:type="paragraph" w:styleId="ac">
    <w:name w:val="Normal (Web)"/>
    <w:basedOn w:val="a"/>
    <w:uiPriority w:val="99"/>
    <w:rsid w:val="009E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E14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oleObject" Target="embeddings/oleObject6.bin"/><Relationship Id="rId34" Type="http://schemas.openxmlformats.org/officeDocument/2006/relationships/image" Target="media/image21.jpeg"/><Relationship Id="rId42" Type="http://schemas.openxmlformats.org/officeDocument/2006/relationships/image" Target="media/image28.wmf"/><Relationship Id="rId47" Type="http://schemas.openxmlformats.org/officeDocument/2006/relationships/oleObject" Target="embeddings/oleObject11.bin"/><Relationship Id="rId50" Type="http://schemas.openxmlformats.org/officeDocument/2006/relationships/image" Target="media/image32.wmf"/><Relationship Id="rId55" Type="http://schemas.openxmlformats.org/officeDocument/2006/relationships/oleObject" Target="embeddings/oleObject15.bin"/><Relationship Id="rId63" Type="http://schemas.openxmlformats.org/officeDocument/2006/relationships/oleObject" Target="embeddings/oleObject20.bin"/><Relationship Id="rId68" Type="http://schemas.openxmlformats.org/officeDocument/2006/relationships/oleObject" Target="embeddings/oleObject23.bin"/><Relationship Id="rId76" Type="http://schemas.openxmlformats.org/officeDocument/2006/relationships/image" Target="media/image41.pn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oleObject" Target="embeddings/oleObject26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6.png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e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8" Type="http://schemas.openxmlformats.org/officeDocument/2006/relationships/oleObject" Target="embeddings/oleObject17.bin"/><Relationship Id="rId66" Type="http://schemas.openxmlformats.org/officeDocument/2006/relationships/image" Target="media/image39.wmf"/><Relationship Id="rId74" Type="http://schemas.openxmlformats.org/officeDocument/2006/relationships/oleObject" Target="embeddings/oleObject29.bin"/><Relationship Id="rId79" Type="http://schemas.openxmlformats.org/officeDocument/2006/relationships/image" Target="media/image44.png"/><Relationship Id="rId5" Type="http://schemas.openxmlformats.org/officeDocument/2006/relationships/settings" Target="settings.xml"/><Relationship Id="rId61" Type="http://schemas.openxmlformats.org/officeDocument/2006/relationships/image" Target="media/image37.wmf"/><Relationship Id="rId82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image" Target="media/image29.wmf"/><Relationship Id="rId52" Type="http://schemas.openxmlformats.org/officeDocument/2006/relationships/image" Target="media/image33.wmf"/><Relationship Id="rId60" Type="http://schemas.openxmlformats.org/officeDocument/2006/relationships/oleObject" Target="embeddings/oleObject18.bin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8.bin"/><Relationship Id="rId78" Type="http://schemas.openxmlformats.org/officeDocument/2006/relationships/image" Target="media/image43.png"/><Relationship Id="rId81" Type="http://schemas.openxmlformats.org/officeDocument/2006/relationships/oleObject" Target="embeddings/oleObject30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oleObject" Target="embeddings/oleObject9.bin"/><Relationship Id="rId48" Type="http://schemas.openxmlformats.org/officeDocument/2006/relationships/image" Target="media/image31.wmf"/><Relationship Id="rId56" Type="http://schemas.openxmlformats.org/officeDocument/2006/relationships/oleObject" Target="embeddings/oleObject16.bin"/><Relationship Id="rId64" Type="http://schemas.openxmlformats.org/officeDocument/2006/relationships/image" Target="media/image38.wmf"/><Relationship Id="rId69" Type="http://schemas.openxmlformats.org/officeDocument/2006/relationships/oleObject" Target="embeddings/oleObject24.bin"/><Relationship Id="rId77" Type="http://schemas.openxmlformats.org/officeDocument/2006/relationships/image" Target="media/image42.jpeg"/><Relationship Id="rId8" Type="http://schemas.openxmlformats.org/officeDocument/2006/relationships/image" Target="media/image2.wmf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27.bin"/><Relationship Id="rId80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0.wmf"/><Relationship Id="rId59" Type="http://schemas.openxmlformats.org/officeDocument/2006/relationships/image" Target="media/image36.wmf"/><Relationship Id="rId67" Type="http://schemas.openxmlformats.org/officeDocument/2006/relationships/oleObject" Target="embeddings/oleObject22.bin"/><Relationship Id="rId20" Type="http://schemas.openxmlformats.org/officeDocument/2006/relationships/image" Target="media/image9.wmf"/><Relationship Id="rId41" Type="http://schemas.openxmlformats.org/officeDocument/2006/relationships/oleObject" Target="embeddings/oleObject8.bin"/><Relationship Id="rId54" Type="http://schemas.openxmlformats.org/officeDocument/2006/relationships/image" Target="media/image34.wmf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5.bin"/><Relationship Id="rId75" Type="http://schemas.openxmlformats.org/officeDocument/2006/relationships/image" Target="media/image4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oleObject" Target="embeddings/oleObject12.bin"/><Relationship Id="rId57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E78CC-FF16-4D04-BE88-42FA69010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54</Pages>
  <Words>7929</Words>
  <Characters>45199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HP</cp:lastModifiedBy>
  <cp:revision>13</cp:revision>
  <cp:lastPrinted>2017-10-04T10:34:00Z</cp:lastPrinted>
  <dcterms:created xsi:type="dcterms:W3CDTF">2015-05-11T12:09:00Z</dcterms:created>
  <dcterms:modified xsi:type="dcterms:W3CDTF">2022-11-02T06:33:00Z</dcterms:modified>
</cp:coreProperties>
</file>